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293D9" w14:textId="77777777" w:rsidR="008F3384" w:rsidRPr="00BA0C76" w:rsidRDefault="008F3384" w:rsidP="008F3384">
      <w:pPr>
        <w:widowControl w:val="0"/>
        <w:tabs>
          <w:tab w:val="left" w:pos="6300"/>
        </w:tabs>
        <w:jc w:val="center"/>
        <w:rPr>
          <w:rFonts w:ascii="D-DIN Condensed" w:hAnsi="D-DIN Condensed"/>
          <w:b/>
          <w:bCs/>
          <w:sz w:val="25"/>
          <w:szCs w:val="25"/>
        </w:rPr>
      </w:pPr>
      <w:r w:rsidRPr="00BC398A">
        <w:rPr>
          <w:rFonts w:ascii="D-DIN Condensed" w:hAnsi="D-DIN Condensed"/>
          <w:noProof/>
          <w:sz w:val="25"/>
          <w:szCs w:val="25"/>
        </w:rPr>
        <w:drawing>
          <wp:inline distT="0" distB="0" distL="0" distR="0" wp14:anchorId="4B94AE95" wp14:editId="21FA5835">
            <wp:extent cx="1666240" cy="909955"/>
            <wp:effectExtent l="0" t="0" r="0" b="4445"/>
            <wp:docPr id="43585274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240" cy="909955"/>
                    </a:xfrm>
                    <a:prstGeom prst="rect">
                      <a:avLst/>
                    </a:prstGeom>
                    <a:noFill/>
                  </pic:spPr>
                </pic:pic>
              </a:graphicData>
            </a:graphic>
          </wp:inline>
        </w:drawing>
      </w:r>
    </w:p>
    <w:p w14:paraId="2D23076B" w14:textId="64092BED" w:rsidR="008F3384" w:rsidRDefault="00585AEE" w:rsidP="00585AEE">
      <w:pPr>
        <w:contextualSpacing/>
        <w:jc w:val="center"/>
        <w:rPr>
          <w:rFonts w:ascii="D-DIN Condensed" w:hAnsi="D-DIN Condensed" w:cs="Arial"/>
          <w:b/>
          <w:sz w:val="25"/>
          <w:szCs w:val="25"/>
        </w:rPr>
      </w:pPr>
      <w:r>
        <w:rPr>
          <w:rFonts w:ascii="D-DIN Condensed" w:hAnsi="D-DIN Condensed" w:cs="Arial"/>
          <w:b/>
          <w:sz w:val="25"/>
          <w:szCs w:val="25"/>
        </w:rPr>
        <w:t>Host/Hostess &amp; Driver</w:t>
      </w:r>
    </w:p>
    <w:p w14:paraId="2C367E36" w14:textId="4929C3EE" w:rsidR="00585AEE" w:rsidRDefault="00585AEE" w:rsidP="008F3384">
      <w:pPr>
        <w:jc w:val="center"/>
        <w:rPr>
          <w:rFonts w:ascii="D-DIN Condensed" w:hAnsi="D-DIN Condensed" w:cs="Arial"/>
          <w:bCs/>
          <w:sz w:val="25"/>
          <w:szCs w:val="25"/>
        </w:rPr>
      </w:pPr>
      <w:r>
        <w:rPr>
          <w:rFonts w:ascii="D-DIN Condensed" w:hAnsi="D-DIN Condensed" w:cs="Arial"/>
          <w:bCs/>
          <w:sz w:val="25"/>
          <w:szCs w:val="25"/>
        </w:rPr>
        <w:t xml:space="preserve">(Part-time, 24hrs or less in </w:t>
      </w:r>
      <w:r w:rsidR="000A11E4">
        <w:rPr>
          <w:rFonts w:ascii="D-DIN Condensed" w:hAnsi="D-DIN Condensed" w:cs="Arial"/>
          <w:bCs/>
          <w:sz w:val="25"/>
          <w:szCs w:val="25"/>
        </w:rPr>
        <w:t>Tongue</w:t>
      </w:r>
      <w:r>
        <w:rPr>
          <w:rFonts w:ascii="D-DIN Condensed" w:hAnsi="D-DIN Condensed" w:cs="Arial"/>
          <w:bCs/>
          <w:sz w:val="25"/>
          <w:szCs w:val="25"/>
        </w:rPr>
        <w:t xml:space="preserve"> River Valley)</w:t>
      </w:r>
    </w:p>
    <w:p w14:paraId="0E498FB5" w14:textId="0071C01F" w:rsidR="00585AEE" w:rsidRPr="00585AEE" w:rsidRDefault="00585AEE" w:rsidP="008F3384">
      <w:pPr>
        <w:jc w:val="center"/>
        <w:rPr>
          <w:rFonts w:ascii="D-DIN Condensed" w:hAnsi="D-DIN Condensed" w:cs="Arial"/>
          <w:bCs/>
          <w:sz w:val="25"/>
          <w:szCs w:val="25"/>
        </w:rPr>
      </w:pPr>
      <w:r>
        <w:rPr>
          <w:rFonts w:ascii="D-DIN Condensed" w:hAnsi="D-DIN Condensed" w:cs="Arial"/>
          <w:bCs/>
          <w:sz w:val="25"/>
          <w:szCs w:val="25"/>
        </w:rPr>
        <w:t>$1</w:t>
      </w:r>
      <w:r w:rsidR="000B2172">
        <w:rPr>
          <w:rFonts w:ascii="D-DIN Condensed" w:hAnsi="D-DIN Condensed" w:cs="Arial"/>
          <w:bCs/>
          <w:sz w:val="25"/>
          <w:szCs w:val="25"/>
        </w:rPr>
        <w:t>0.0</w:t>
      </w:r>
      <w:r>
        <w:rPr>
          <w:rFonts w:ascii="D-DIN Condensed" w:hAnsi="D-DIN Condensed" w:cs="Arial"/>
          <w:bCs/>
          <w:sz w:val="25"/>
          <w:szCs w:val="25"/>
        </w:rPr>
        <w:t>0 per hour</w:t>
      </w:r>
    </w:p>
    <w:p w14:paraId="78AD5FE8" w14:textId="411AC771" w:rsidR="008F3384" w:rsidRDefault="00585AEE" w:rsidP="008F3384">
      <w:pPr>
        <w:rPr>
          <w:rFonts w:ascii="D-DIN Condensed" w:hAnsi="D-DIN Condensed" w:cs="Arial"/>
          <w:sz w:val="25"/>
          <w:szCs w:val="25"/>
        </w:rPr>
      </w:pPr>
      <w:r w:rsidRPr="00585AEE">
        <w:rPr>
          <w:rFonts w:ascii="D-DIN Condensed" w:hAnsi="D-DIN Condensed" w:cs="Arial"/>
          <w:sz w:val="25"/>
          <w:szCs w:val="25"/>
        </w:rPr>
        <w:t xml:space="preserve">Are you passionate about making a daily, tangible difference in the lives of others? </w:t>
      </w:r>
      <w:r>
        <w:rPr>
          <w:rFonts w:ascii="D-DIN Condensed" w:hAnsi="D-DIN Condensed" w:cs="Arial"/>
          <w:sz w:val="25"/>
          <w:szCs w:val="25"/>
        </w:rPr>
        <w:t xml:space="preserve">The </w:t>
      </w:r>
      <w:r>
        <w:rPr>
          <w:rFonts w:ascii="D-DIN Condensed" w:hAnsi="D-DIN Condensed" w:cs="Arial"/>
          <w:b/>
          <w:bCs/>
          <w:sz w:val="25"/>
          <w:szCs w:val="25"/>
        </w:rPr>
        <w:t xml:space="preserve">Host/Hostess </w:t>
      </w:r>
      <w:r>
        <w:rPr>
          <w:rFonts w:ascii="D-DIN Condensed" w:hAnsi="D-DIN Condensed" w:cs="Arial"/>
          <w:sz w:val="25"/>
          <w:szCs w:val="25"/>
        </w:rPr>
        <w:t>position</w:t>
      </w:r>
      <w:r w:rsidRPr="00585AEE">
        <w:rPr>
          <w:rFonts w:ascii="D-DIN Condensed" w:hAnsi="D-DIN Condensed" w:cs="Arial"/>
          <w:sz w:val="25"/>
          <w:szCs w:val="25"/>
        </w:rPr>
        <w:t xml:space="preserve"> blends nutrition services and</w:t>
      </w:r>
      <w:r w:rsidR="003F4BB9">
        <w:rPr>
          <w:rFonts w:ascii="D-DIN Condensed" w:hAnsi="D-DIN Condensed" w:cs="Arial"/>
          <w:sz w:val="25"/>
          <w:szCs w:val="25"/>
        </w:rPr>
        <w:t xml:space="preserve"> </w:t>
      </w:r>
      <w:r w:rsidR="001A7B26">
        <w:rPr>
          <w:rFonts w:ascii="D-DIN Condensed" w:hAnsi="D-DIN Condensed" w:cs="Arial"/>
          <w:sz w:val="25"/>
          <w:szCs w:val="25"/>
        </w:rPr>
        <w:t>social interactions</w:t>
      </w:r>
      <w:r w:rsidRPr="00585AEE">
        <w:rPr>
          <w:rFonts w:ascii="D-DIN Condensed" w:hAnsi="D-DIN Condensed" w:cs="Arial"/>
          <w:sz w:val="25"/>
          <w:szCs w:val="25"/>
        </w:rPr>
        <w:t xml:space="preserve"> to ensure individuals receive healthy meals and meaningful connection. If you value purpose-driven work, thrive in a hands-on environment, and take pride </w:t>
      </w:r>
      <w:r w:rsidR="00D86BCB" w:rsidRPr="00585AEE">
        <w:rPr>
          <w:rFonts w:ascii="D-DIN Condensed" w:hAnsi="D-DIN Condensed" w:cs="Arial"/>
          <w:sz w:val="25"/>
          <w:szCs w:val="25"/>
        </w:rPr>
        <w:t>in service</w:t>
      </w:r>
      <w:r w:rsidRPr="00585AEE">
        <w:rPr>
          <w:rFonts w:ascii="D-DIN Condensed" w:hAnsi="D-DIN Condensed" w:cs="Arial"/>
          <w:sz w:val="25"/>
          <w:szCs w:val="25"/>
        </w:rPr>
        <w:t xml:space="preserve">, and teamwork, this position </w:t>
      </w:r>
      <w:r>
        <w:rPr>
          <w:rFonts w:ascii="D-DIN Condensed" w:hAnsi="D-DIN Condensed" w:cs="Arial"/>
          <w:sz w:val="25"/>
          <w:szCs w:val="25"/>
        </w:rPr>
        <w:t>is for you.</w:t>
      </w:r>
    </w:p>
    <w:p w14:paraId="2E453713" w14:textId="77777777" w:rsidR="008F3384" w:rsidRPr="00A25E3F" w:rsidRDefault="008F3384" w:rsidP="008F3384">
      <w:pPr>
        <w:rPr>
          <w:rFonts w:ascii="D-DIN Condensed" w:hAnsi="D-DIN Condensed" w:cs="Arial"/>
          <w:b/>
          <w:bCs/>
          <w:sz w:val="25"/>
          <w:szCs w:val="25"/>
        </w:rPr>
      </w:pPr>
      <w:r w:rsidRPr="00A25E3F">
        <w:rPr>
          <w:rFonts w:ascii="D-DIN Condensed" w:hAnsi="D-DIN Condensed" w:cs="Arial"/>
          <w:b/>
          <w:bCs/>
          <w:sz w:val="25"/>
          <w:szCs w:val="25"/>
        </w:rPr>
        <w:t>About Us:</w:t>
      </w:r>
    </w:p>
    <w:p w14:paraId="305EAE0B" w14:textId="2E17D537" w:rsidR="008F3384" w:rsidRPr="00A25E3F" w:rsidRDefault="008F3384" w:rsidP="008F3384">
      <w:pPr>
        <w:rPr>
          <w:rFonts w:ascii="D-DIN Condensed" w:hAnsi="D-DIN Condensed" w:cs="Arial"/>
          <w:sz w:val="25"/>
          <w:szCs w:val="25"/>
        </w:rPr>
      </w:pPr>
      <w:r w:rsidRPr="00A25E3F">
        <w:rPr>
          <w:rFonts w:ascii="D-DIN Condensed" w:hAnsi="D-DIN Condensed" w:cs="Arial"/>
          <w:sz w:val="25"/>
          <w:szCs w:val="25"/>
        </w:rPr>
        <w:t>The Hub on Smith provides comprehensive services that promote independence, quality of life, and dignity. We work closely with our community to ensure that those we serve receive the best possible care</w:t>
      </w:r>
      <w:r>
        <w:rPr>
          <w:rFonts w:ascii="D-DIN Condensed" w:hAnsi="D-DIN Condensed" w:cs="Arial"/>
          <w:sz w:val="25"/>
          <w:szCs w:val="25"/>
        </w:rPr>
        <w:t xml:space="preserve">, </w:t>
      </w:r>
      <w:r w:rsidR="00CC4F2F" w:rsidRPr="00A25E3F">
        <w:rPr>
          <w:rFonts w:ascii="D-DIN Condensed" w:hAnsi="D-DIN Condensed" w:cs="Arial"/>
          <w:sz w:val="25"/>
          <w:szCs w:val="25"/>
        </w:rPr>
        <w:t>support,</w:t>
      </w:r>
      <w:r>
        <w:rPr>
          <w:rFonts w:ascii="D-DIN Condensed" w:hAnsi="D-DIN Condensed" w:cs="Arial"/>
          <w:sz w:val="25"/>
          <w:szCs w:val="25"/>
        </w:rPr>
        <w:t xml:space="preserve"> and resources</w:t>
      </w:r>
      <w:r w:rsidRPr="00A25E3F">
        <w:rPr>
          <w:rFonts w:ascii="D-DIN Condensed" w:hAnsi="D-DIN Condensed" w:cs="Arial"/>
          <w:sz w:val="25"/>
          <w:szCs w:val="25"/>
        </w:rPr>
        <w:t>.</w:t>
      </w:r>
    </w:p>
    <w:p w14:paraId="3B47A32E" w14:textId="77777777" w:rsidR="008F3384" w:rsidRPr="006711B5" w:rsidRDefault="008F3384" w:rsidP="008F3384">
      <w:pPr>
        <w:rPr>
          <w:rFonts w:ascii="D-DIN Condensed" w:hAnsi="D-DIN Condensed" w:cs="Arial"/>
          <w:b/>
          <w:bCs/>
          <w:sz w:val="25"/>
          <w:szCs w:val="25"/>
        </w:rPr>
      </w:pPr>
      <w:r w:rsidRPr="006711B5">
        <w:rPr>
          <w:rFonts w:ascii="D-DIN Condensed" w:hAnsi="D-DIN Condensed" w:cs="Arial"/>
          <w:b/>
          <w:bCs/>
          <w:sz w:val="25"/>
          <w:szCs w:val="25"/>
        </w:rPr>
        <w:t>What We Offer:</w:t>
      </w:r>
    </w:p>
    <w:p w14:paraId="5A3AB3DC" w14:textId="77777777" w:rsidR="003451FF" w:rsidRPr="00654D21" w:rsidRDefault="003451FF" w:rsidP="003451FF">
      <w:pPr>
        <w:pStyle w:val="ListParagraph"/>
        <w:numPr>
          <w:ilvl w:val="0"/>
          <w:numId w:val="35"/>
        </w:numPr>
        <w:spacing w:after="0"/>
        <w:contextualSpacing w:val="0"/>
        <w:rPr>
          <w:rFonts w:ascii="D-DIN Condensed" w:hAnsi="D-DIN Condensed" w:cs="Arial"/>
          <w:b/>
          <w:bCs/>
          <w:sz w:val="25"/>
          <w:szCs w:val="25"/>
        </w:rPr>
      </w:pPr>
      <w:r w:rsidRPr="004A6675">
        <w:rPr>
          <w:rFonts w:ascii="D-DIN Condensed" w:hAnsi="D-DIN Condensed" w:cs="Arial"/>
          <w:b/>
          <w:bCs/>
          <w:sz w:val="25"/>
          <w:szCs w:val="25"/>
        </w:rPr>
        <w:t xml:space="preserve">Collaboration: </w:t>
      </w:r>
      <w:r w:rsidRPr="004A6675">
        <w:rPr>
          <w:rFonts w:ascii="D-DIN Condensed" w:hAnsi="D-DIN Condensed" w:cs="Arial"/>
          <w:sz w:val="25"/>
          <w:szCs w:val="25"/>
        </w:rPr>
        <w:t xml:space="preserve">Work with an enthusiastic staff dedicated to </w:t>
      </w:r>
      <w:r>
        <w:rPr>
          <w:rFonts w:ascii="D-DIN Condensed" w:hAnsi="D-DIN Condensed" w:cs="Arial"/>
          <w:sz w:val="25"/>
          <w:szCs w:val="25"/>
        </w:rPr>
        <w:t xml:space="preserve">service excellence. </w:t>
      </w:r>
    </w:p>
    <w:p w14:paraId="44A8985B" w14:textId="16DF3EF7" w:rsidR="003451FF" w:rsidRDefault="003F4BB9" w:rsidP="003451FF">
      <w:pPr>
        <w:pStyle w:val="ListParagraph"/>
        <w:numPr>
          <w:ilvl w:val="0"/>
          <w:numId w:val="35"/>
        </w:numPr>
        <w:rPr>
          <w:rFonts w:ascii="D-DIN Condensed" w:hAnsi="D-DIN Condensed" w:cs="Arial"/>
          <w:sz w:val="25"/>
          <w:szCs w:val="25"/>
        </w:rPr>
      </w:pPr>
      <w:r>
        <w:rPr>
          <w:rFonts w:ascii="D-DIN Condensed" w:hAnsi="D-DIN Condensed" w:cs="Arial"/>
          <w:b/>
          <w:bCs/>
          <w:sz w:val="25"/>
          <w:szCs w:val="25"/>
        </w:rPr>
        <w:t>Connection</w:t>
      </w:r>
      <w:r w:rsidR="003451FF" w:rsidRPr="00654D21">
        <w:rPr>
          <w:rFonts w:ascii="D-DIN Condensed" w:hAnsi="D-DIN Condensed" w:cs="Arial"/>
          <w:sz w:val="25"/>
          <w:szCs w:val="25"/>
        </w:rPr>
        <w:t>:</w:t>
      </w:r>
      <w:r w:rsidR="003451FF">
        <w:rPr>
          <w:rFonts w:ascii="D-DIN Condensed" w:hAnsi="D-DIN Condensed" w:cs="Arial"/>
          <w:sz w:val="25"/>
          <w:szCs w:val="25"/>
        </w:rPr>
        <w:t xml:space="preserve"> </w:t>
      </w:r>
      <w:r w:rsidR="003451FF" w:rsidRPr="00654D21">
        <w:rPr>
          <w:rFonts w:ascii="D-DIN Condensed" w:hAnsi="D-DIN Condensed" w:cs="Arial"/>
          <w:sz w:val="25"/>
          <w:szCs w:val="25"/>
        </w:rPr>
        <w:t xml:space="preserve">Learn new </w:t>
      </w:r>
      <w:r>
        <w:rPr>
          <w:rFonts w:ascii="D-DIN Condensed" w:hAnsi="D-DIN Condensed" w:cs="Arial"/>
          <w:sz w:val="25"/>
          <w:szCs w:val="25"/>
        </w:rPr>
        <w:t>skills and meet new people</w:t>
      </w:r>
      <w:r w:rsidR="003451FF" w:rsidRPr="00654D21">
        <w:rPr>
          <w:rFonts w:ascii="D-DIN Condensed" w:hAnsi="D-DIN Condensed" w:cs="Arial"/>
          <w:sz w:val="25"/>
          <w:szCs w:val="25"/>
        </w:rPr>
        <w:t>.</w:t>
      </w:r>
    </w:p>
    <w:p w14:paraId="0636D6AF" w14:textId="49353E2B" w:rsidR="003451FF" w:rsidRPr="003451FF" w:rsidRDefault="003451FF" w:rsidP="003451FF">
      <w:pPr>
        <w:pStyle w:val="ListParagraph"/>
        <w:numPr>
          <w:ilvl w:val="0"/>
          <w:numId w:val="35"/>
        </w:numPr>
        <w:contextualSpacing w:val="0"/>
        <w:rPr>
          <w:rFonts w:ascii="D-DIN Condensed" w:hAnsi="D-DIN Condensed" w:cs="Arial"/>
          <w:sz w:val="25"/>
          <w:szCs w:val="25"/>
        </w:rPr>
      </w:pPr>
      <w:r>
        <w:rPr>
          <w:rFonts w:ascii="D-DIN Condensed" w:hAnsi="D-DIN Condensed" w:cs="Arial"/>
          <w:b/>
          <w:bCs/>
          <w:sz w:val="25"/>
          <w:szCs w:val="25"/>
        </w:rPr>
        <w:t xml:space="preserve">Benefits </w:t>
      </w:r>
      <w:r>
        <w:rPr>
          <w:rFonts w:ascii="D-DIN Condensed" w:hAnsi="D-DIN Condensed" w:cs="Arial"/>
          <w:sz w:val="25"/>
          <w:szCs w:val="25"/>
        </w:rPr>
        <w:t>– Enjoy access to Dental, Vision, and AFLAC insurance.</w:t>
      </w:r>
    </w:p>
    <w:p w14:paraId="23576188" w14:textId="77777777" w:rsidR="008F3384" w:rsidRDefault="008F3384" w:rsidP="008F3384">
      <w:pPr>
        <w:rPr>
          <w:rFonts w:ascii="D-DIN Condensed" w:hAnsi="D-DIN Condensed" w:cs="Arial"/>
          <w:b/>
          <w:bCs/>
          <w:sz w:val="25"/>
          <w:szCs w:val="25"/>
        </w:rPr>
      </w:pPr>
      <w:r>
        <w:rPr>
          <w:rFonts w:ascii="D-DIN Condensed" w:hAnsi="D-DIN Condensed" w:cs="Arial"/>
          <w:b/>
          <w:bCs/>
          <w:sz w:val="25"/>
          <w:szCs w:val="25"/>
        </w:rPr>
        <w:t>About the Position</w:t>
      </w:r>
    </w:p>
    <w:p w14:paraId="6A45606A" w14:textId="7C9B8DC7" w:rsidR="008F3384" w:rsidRDefault="00585AEE" w:rsidP="008F3384">
      <w:pPr>
        <w:rPr>
          <w:rFonts w:ascii="D-DIN Condensed" w:hAnsi="D-DIN Condensed" w:cs="Arial"/>
          <w:sz w:val="25"/>
          <w:szCs w:val="25"/>
        </w:rPr>
      </w:pPr>
      <w:r>
        <w:rPr>
          <w:rFonts w:ascii="D-DIN Condensed" w:hAnsi="D-DIN Condensed" w:cs="Arial"/>
          <w:sz w:val="25"/>
          <w:szCs w:val="25"/>
        </w:rPr>
        <w:t>The</w:t>
      </w:r>
      <w:r>
        <w:rPr>
          <w:rFonts w:ascii="D-DIN Condensed" w:hAnsi="D-DIN Condensed" w:cs="Arial"/>
          <w:b/>
          <w:bCs/>
          <w:sz w:val="25"/>
          <w:szCs w:val="25"/>
        </w:rPr>
        <w:t xml:space="preserve"> Host/Hostess</w:t>
      </w:r>
      <w:r w:rsidR="000B2172">
        <w:rPr>
          <w:rFonts w:ascii="D-DIN Condensed" w:hAnsi="D-DIN Condensed" w:cs="Arial"/>
          <w:b/>
          <w:bCs/>
          <w:sz w:val="25"/>
          <w:szCs w:val="25"/>
        </w:rPr>
        <w:t xml:space="preserve"> </w:t>
      </w:r>
      <w:r w:rsidRPr="00585AEE">
        <w:rPr>
          <w:rFonts w:ascii="D-DIN Condensed" w:hAnsi="D-DIN Condensed" w:cs="Arial"/>
          <w:sz w:val="25"/>
          <w:szCs w:val="25"/>
        </w:rPr>
        <w:t xml:space="preserve">position plays a vital role in supporting the health, safety, and well-being of the individuals we serve. </w:t>
      </w:r>
      <w:r>
        <w:rPr>
          <w:rFonts w:ascii="D-DIN Condensed" w:hAnsi="D-DIN Condensed" w:cs="Arial"/>
          <w:sz w:val="25"/>
          <w:szCs w:val="25"/>
        </w:rPr>
        <w:t>This</w:t>
      </w:r>
      <w:r w:rsidRPr="00585AEE">
        <w:rPr>
          <w:rFonts w:ascii="D-DIN Condensed" w:hAnsi="D-DIN Condensed" w:cs="Arial"/>
          <w:sz w:val="25"/>
          <w:szCs w:val="25"/>
        </w:rPr>
        <w:t xml:space="preserve"> role ensures nutritious meals are served in a safe and welcoming </w:t>
      </w:r>
      <w:r w:rsidR="00995AED">
        <w:rPr>
          <w:rFonts w:ascii="D-DIN Condensed" w:hAnsi="D-DIN Condensed" w:cs="Arial"/>
          <w:sz w:val="25"/>
          <w:szCs w:val="25"/>
        </w:rPr>
        <w:t>manner.</w:t>
      </w:r>
      <w:r w:rsidRPr="00585AEE">
        <w:rPr>
          <w:rFonts w:ascii="D-DIN Condensed" w:hAnsi="D-DIN Condensed" w:cs="Arial"/>
          <w:sz w:val="25"/>
          <w:szCs w:val="25"/>
        </w:rPr>
        <w:t xml:space="preserve"> This position requires strong attention to customer service as well as the ability to work both independently and collaboratively. By maintaining compliance with health</w:t>
      </w:r>
      <w:r w:rsidR="001A7B26">
        <w:rPr>
          <w:rFonts w:ascii="D-DIN Condensed" w:hAnsi="D-DIN Condensed" w:cs="Arial"/>
          <w:sz w:val="25"/>
          <w:szCs w:val="25"/>
        </w:rPr>
        <w:t xml:space="preserve"> and</w:t>
      </w:r>
      <w:r w:rsidRPr="00585AEE">
        <w:rPr>
          <w:rFonts w:ascii="D-DIN Condensed" w:hAnsi="D-DIN Condensed" w:cs="Arial"/>
          <w:sz w:val="25"/>
          <w:szCs w:val="25"/>
        </w:rPr>
        <w:t xml:space="preserve"> sanitation</w:t>
      </w:r>
      <w:r w:rsidR="001A7B26">
        <w:rPr>
          <w:rFonts w:ascii="D-DIN Condensed" w:hAnsi="D-DIN Condensed" w:cs="Arial"/>
          <w:sz w:val="25"/>
          <w:szCs w:val="25"/>
        </w:rPr>
        <w:t xml:space="preserve"> </w:t>
      </w:r>
      <w:r w:rsidR="003F4BB9">
        <w:rPr>
          <w:rFonts w:ascii="D-DIN Condensed" w:hAnsi="D-DIN Condensed" w:cs="Arial"/>
          <w:sz w:val="25"/>
          <w:szCs w:val="25"/>
        </w:rPr>
        <w:t xml:space="preserve">of food </w:t>
      </w:r>
      <w:r w:rsidRPr="00585AEE">
        <w:rPr>
          <w:rFonts w:ascii="D-DIN Condensed" w:hAnsi="D-DIN Condensed" w:cs="Arial"/>
          <w:sz w:val="25"/>
          <w:szCs w:val="25"/>
        </w:rPr>
        <w:t>standards, this role directly contributes to participant dignity, independence, and overall quality of life.</w:t>
      </w:r>
    </w:p>
    <w:p w14:paraId="0290C3B0" w14:textId="77777777" w:rsidR="008F3384" w:rsidRPr="006711B5" w:rsidRDefault="008F3384" w:rsidP="008F3384">
      <w:pPr>
        <w:rPr>
          <w:rFonts w:ascii="D-DIN Condensed" w:hAnsi="D-DIN Condensed" w:cs="Arial"/>
          <w:sz w:val="25"/>
          <w:szCs w:val="25"/>
        </w:rPr>
      </w:pPr>
      <w:r>
        <w:rPr>
          <w:rFonts w:ascii="D-DIN Condensed" w:hAnsi="D-DIN Condensed" w:cs="Arial"/>
          <w:sz w:val="25"/>
          <w:szCs w:val="25"/>
        </w:rPr>
        <w:t>Join us in our mission to celebrate and serve older adults for the betterment of our community. Apply today to become part of The Hub on Smith team and help make a difference!</w:t>
      </w:r>
    </w:p>
    <w:p w14:paraId="06AFF01D" w14:textId="7291D337" w:rsidR="008F3384" w:rsidRPr="00BA0C76" w:rsidRDefault="008F3384" w:rsidP="008F3384">
      <w:pPr>
        <w:contextualSpacing/>
        <w:jc w:val="both"/>
        <w:rPr>
          <w:rFonts w:ascii="D-DIN Condensed" w:hAnsi="D-DIN Condensed" w:cs="Arial"/>
          <w:bCs/>
          <w:sz w:val="25"/>
          <w:szCs w:val="25"/>
        </w:rPr>
      </w:pPr>
      <w:r>
        <w:rPr>
          <w:rFonts w:ascii="D-DIN Condensed" w:hAnsi="D-DIN Condensed" w:cs="Arial"/>
          <w:bCs/>
          <w:sz w:val="25"/>
          <w:szCs w:val="25"/>
        </w:rPr>
        <w:t xml:space="preserve">For more information and to apply please visit our website at </w:t>
      </w:r>
      <w:r w:rsidRPr="00585AEE">
        <w:rPr>
          <w:rFonts w:ascii="D-DIN Condensed" w:hAnsi="D-DIN Condensed" w:cs="Arial"/>
          <w:bCs/>
          <w:sz w:val="25"/>
          <w:szCs w:val="25"/>
          <w:u w:val="single"/>
        </w:rPr>
        <w:t>www.thehubsheridan.org</w:t>
      </w:r>
      <w:r>
        <w:rPr>
          <w:rFonts w:ascii="D-DIN Condensed" w:hAnsi="D-DIN Condensed" w:cs="Arial"/>
          <w:bCs/>
          <w:sz w:val="25"/>
          <w:szCs w:val="25"/>
        </w:rPr>
        <w:t xml:space="preserve"> or you can submit your cover letter, </w:t>
      </w:r>
      <w:r w:rsidR="00CC4F2F">
        <w:rPr>
          <w:rFonts w:ascii="D-DIN Condensed" w:hAnsi="D-DIN Condensed" w:cs="Arial"/>
          <w:bCs/>
          <w:sz w:val="25"/>
          <w:szCs w:val="25"/>
        </w:rPr>
        <w:t>resume,</w:t>
      </w:r>
      <w:r>
        <w:rPr>
          <w:rFonts w:ascii="D-DIN Condensed" w:hAnsi="D-DIN Condensed" w:cs="Arial"/>
          <w:bCs/>
          <w:sz w:val="25"/>
          <w:szCs w:val="25"/>
        </w:rPr>
        <w:t xml:space="preserve"> and application to </w:t>
      </w:r>
      <w:r w:rsidR="00585AEE" w:rsidRPr="00915026">
        <w:rPr>
          <w:rFonts w:ascii="D-DIN Condensed" w:hAnsi="D-DIN Condensed" w:cs="Arial"/>
          <w:bCs/>
          <w:sz w:val="25"/>
          <w:szCs w:val="25"/>
          <w:u w:val="single"/>
        </w:rPr>
        <w:t>HR</w:t>
      </w:r>
      <w:r w:rsidRPr="00915026">
        <w:rPr>
          <w:rFonts w:ascii="D-DIN Condensed" w:hAnsi="D-DIN Condensed" w:cs="Arial"/>
          <w:bCs/>
          <w:sz w:val="25"/>
          <w:szCs w:val="25"/>
          <w:u w:val="single"/>
        </w:rPr>
        <w:t>@thehubsheridan.org</w:t>
      </w:r>
      <w:r>
        <w:rPr>
          <w:rFonts w:ascii="D-DIN Condensed" w:hAnsi="D-DIN Condensed" w:cs="Arial"/>
          <w:bCs/>
          <w:sz w:val="25"/>
          <w:szCs w:val="25"/>
        </w:rPr>
        <w:t xml:space="preserve">. </w:t>
      </w:r>
    </w:p>
    <w:p w14:paraId="269B2C5B" w14:textId="77777777" w:rsidR="008F3384" w:rsidRPr="00BA0C76" w:rsidRDefault="008F3384" w:rsidP="008F3384">
      <w:pPr>
        <w:contextualSpacing/>
        <w:rPr>
          <w:rFonts w:ascii="D-DIN Condensed" w:hAnsi="D-DIN Condensed" w:cs="Arial"/>
          <w:sz w:val="25"/>
          <w:szCs w:val="25"/>
        </w:rPr>
      </w:pPr>
    </w:p>
    <w:p w14:paraId="2A0162C9" w14:textId="77777777" w:rsidR="008F3384" w:rsidRPr="00BA0C76" w:rsidRDefault="008F3384" w:rsidP="008F3384">
      <w:pPr>
        <w:contextualSpacing/>
        <w:rPr>
          <w:rFonts w:ascii="D-DIN Condensed" w:hAnsi="D-DIN Condensed" w:cs="Arial"/>
          <w:sz w:val="25"/>
          <w:szCs w:val="25"/>
        </w:rPr>
      </w:pPr>
      <w:r w:rsidRPr="00BA0C76">
        <w:rPr>
          <w:rFonts w:ascii="D-DIN Condensed" w:hAnsi="D-DIN Condensed" w:cs="Arial"/>
          <w:sz w:val="25"/>
          <w:szCs w:val="25"/>
        </w:rPr>
        <w:t>Warm Regards,</w:t>
      </w:r>
    </w:p>
    <w:p w14:paraId="12378B68" w14:textId="77777777" w:rsidR="008F3384" w:rsidRPr="00BA0C76" w:rsidRDefault="008F3384" w:rsidP="008F3384">
      <w:pPr>
        <w:contextualSpacing/>
        <w:rPr>
          <w:rFonts w:ascii="D-DIN Condensed" w:hAnsi="D-DIN Condensed" w:cs="Arial"/>
          <w:sz w:val="25"/>
          <w:szCs w:val="25"/>
        </w:rPr>
      </w:pPr>
    </w:p>
    <w:p w14:paraId="2CA91F7D" w14:textId="77777777" w:rsidR="008F3384" w:rsidRPr="00BA0C76" w:rsidRDefault="008F3384" w:rsidP="008F3384">
      <w:pPr>
        <w:contextualSpacing/>
        <w:rPr>
          <w:rFonts w:ascii="D-DIN Condensed" w:hAnsi="D-DIN Condensed" w:cs="Arial"/>
          <w:sz w:val="25"/>
          <w:szCs w:val="25"/>
        </w:rPr>
      </w:pPr>
    </w:p>
    <w:p w14:paraId="180F28F2" w14:textId="591B55EF" w:rsidR="000C2A56" w:rsidRDefault="00585AEE">
      <w:pPr>
        <w:contextualSpacing/>
        <w:rPr>
          <w:rFonts w:ascii="D-DIN Condensed" w:hAnsi="D-DIN Condensed" w:cs="Arial"/>
          <w:sz w:val="25"/>
          <w:szCs w:val="25"/>
        </w:rPr>
      </w:pPr>
      <w:r>
        <w:rPr>
          <w:rFonts w:ascii="D-DIN Condensed" w:hAnsi="D-DIN Condensed" w:cs="Arial"/>
          <w:sz w:val="25"/>
          <w:szCs w:val="25"/>
        </w:rPr>
        <w:t>Human Resources Department</w:t>
      </w:r>
    </w:p>
    <w:p w14:paraId="47AC37DE" w14:textId="77777777" w:rsidR="003F4BB9" w:rsidRPr="00585AEE" w:rsidRDefault="003F4BB9">
      <w:pPr>
        <w:contextualSpacing/>
        <w:rPr>
          <w:rFonts w:ascii="D-DIN Condensed" w:hAnsi="D-DIN Condensed" w:cs="Arial"/>
          <w:sz w:val="25"/>
          <w:szCs w:val="25"/>
        </w:rPr>
      </w:pPr>
    </w:p>
    <w:p w14:paraId="2B4B8E5B" w14:textId="21DAA44D" w:rsidR="00F25675" w:rsidRDefault="00910F27" w:rsidP="00910F27">
      <w:pPr>
        <w:tabs>
          <w:tab w:val="left" w:pos="2355"/>
        </w:tabs>
        <w:rPr>
          <w:rFonts w:ascii="D-DIN Condensed" w:hAnsi="D-DIN Condensed"/>
          <w:b/>
          <w:bCs/>
          <w:sz w:val="25"/>
          <w:szCs w:val="25"/>
        </w:rPr>
      </w:pPr>
      <w:r>
        <w:rPr>
          <w:rFonts w:ascii="D-DIN Condensed" w:hAnsi="D-DIN Condensed"/>
          <w:b/>
          <w:bCs/>
          <w:sz w:val="25"/>
          <w:szCs w:val="25"/>
        </w:rPr>
        <w:tab/>
      </w:r>
    </w:p>
    <w:p w14:paraId="09268738" w14:textId="6084F112" w:rsidR="00BC398A" w:rsidRPr="00BC398A" w:rsidRDefault="00BC398A" w:rsidP="00BC398A">
      <w:pPr>
        <w:rPr>
          <w:rFonts w:ascii="D-DIN Condensed" w:hAnsi="D-DIN Condensed"/>
          <w:b/>
          <w:bCs/>
          <w:sz w:val="25"/>
          <w:szCs w:val="25"/>
        </w:rPr>
      </w:pPr>
      <w:r w:rsidRPr="00BC398A">
        <w:rPr>
          <w:rFonts w:ascii="D-DIN Condensed" w:hAnsi="D-DIN Condensed"/>
          <w:noProof/>
          <w:sz w:val="25"/>
          <w:szCs w:val="25"/>
        </w:rPr>
        <w:lastRenderedPageBreak/>
        <w:drawing>
          <wp:anchor distT="0" distB="0" distL="114300" distR="114300" simplePos="0" relativeHeight="251659264" behindDoc="0" locked="0" layoutInCell="1" allowOverlap="1" wp14:anchorId="27E7F81F" wp14:editId="10C07BD6">
            <wp:simplePos x="0" y="0"/>
            <wp:positionH relativeFrom="margin">
              <wp:align>right</wp:align>
            </wp:positionH>
            <wp:positionV relativeFrom="paragraph">
              <wp:posOffset>95250</wp:posOffset>
            </wp:positionV>
            <wp:extent cx="1666240" cy="909955"/>
            <wp:effectExtent l="0" t="0" r="0" b="4445"/>
            <wp:wrapNone/>
            <wp:docPr id="1611282511"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240" cy="909955"/>
                    </a:xfrm>
                    <a:prstGeom prst="rect">
                      <a:avLst/>
                    </a:prstGeom>
                    <a:noFill/>
                  </pic:spPr>
                </pic:pic>
              </a:graphicData>
            </a:graphic>
            <wp14:sizeRelH relativeFrom="margin">
              <wp14:pctWidth>0</wp14:pctWidth>
            </wp14:sizeRelH>
            <wp14:sizeRelV relativeFrom="margin">
              <wp14:pctHeight>0</wp14:pctHeight>
            </wp14:sizeRelV>
          </wp:anchor>
        </w:drawing>
      </w:r>
      <w:r w:rsidR="000C2A56">
        <w:rPr>
          <w:rFonts w:ascii="D-DIN Condensed" w:hAnsi="D-DIN Condensed"/>
          <w:b/>
          <w:bCs/>
          <w:sz w:val="25"/>
          <w:szCs w:val="25"/>
        </w:rPr>
        <w:t>J</w:t>
      </w:r>
      <w:r w:rsidRPr="00BC398A">
        <w:rPr>
          <w:rFonts w:ascii="D-DIN Condensed" w:hAnsi="D-DIN Condensed"/>
          <w:b/>
          <w:bCs/>
          <w:sz w:val="25"/>
          <w:szCs w:val="25"/>
        </w:rPr>
        <w:t>OB DESCRIPTION</w:t>
      </w:r>
    </w:p>
    <w:p w14:paraId="261E2D89" w14:textId="2C3AAE75" w:rsidR="00BC398A" w:rsidRPr="00433D6B" w:rsidRDefault="00BC398A" w:rsidP="00BC398A">
      <w:pPr>
        <w:rPr>
          <w:rFonts w:ascii="D-DIN Condensed" w:hAnsi="D-DIN Condensed"/>
          <w:sz w:val="25"/>
          <w:szCs w:val="25"/>
        </w:rPr>
      </w:pPr>
      <w:r w:rsidRPr="00BC398A">
        <w:rPr>
          <w:rFonts w:ascii="D-DIN Condensed" w:hAnsi="D-DIN Condensed"/>
          <w:b/>
          <w:bCs/>
          <w:sz w:val="25"/>
          <w:szCs w:val="25"/>
        </w:rPr>
        <w:t xml:space="preserve">Title: </w:t>
      </w:r>
      <w:r w:rsidR="00433D6B">
        <w:rPr>
          <w:rFonts w:ascii="D-DIN Condensed" w:hAnsi="D-DIN Condensed"/>
          <w:sz w:val="25"/>
          <w:szCs w:val="25"/>
        </w:rPr>
        <w:t xml:space="preserve">Host/Hostess– </w:t>
      </w:r>
      <w:r w:rsidR="003F4BB9">
        <w:rPr>
          <w:rFonts w:ascii="D-DIN Condensed" w:hAnsi="D-DIN Condensed"/>
          <w:sz w:val="25"/>
          <w:szCs w:val="25"/>
        </w:rPr>
        <w:t>Tongue</w:t>
      </w:r>
      <w:r w:rsidR="00433D6B">
        <w:rPr>
          <w:rFonts w:ascii="D-DIN Condensed" w:hAnsi="D-DIN Condensed"/>
          <w:sz w:val="25"/>
          <w:szCs w:val="25"/>
        </w:rPr>
        <w:t xml:space="preserve"> River Vally (TRV) Meals Site</w:t>
      </w:r>
    </w:p>
    <w:p w14:paraId="6EC5B177" w14:textId="6561AEE6" w:rsidR="00BC398A" w:rsidRPr="00BC398A" w:rsidRDefault="00BC398A" w:rsidP="00BC398A">
      <w:pPr>
        <w:rPr>
          <w:rFonts w:ascii="D-DIN Condensed" w:hAnsi="D-DIN Condensed"/>
          <w:sz w:val="25"/>
          <w:szCs w:val="25"/>
        </w:rPr>
      </w:pPr>
      <w:r w:rsidRPr="00BC398A">
        <w:rPr>
          <w:rFonts w:ascii="D-DIN Condensed" w:hAnsi="D-DIN Condensed"/>
          <w:b/>
          <w:bCs/>
          <w:sz w:val="25"/>
          <w:szCs w:val="25"/>
        </w:rPr>
        <w:t xml:space="preserve">Location: </w:t>
      </w:r>
      <w:r w:rsidR="00433D6B">
        <w:rPr>
          <w:rFonts w:ascii="D-DIN Condensed" w:hAnsi="D-DIN Condensed"/>
          <w:sz w:val="25"/>
          <w:szCs w:val="25"/>
        </w:rPr>
        <w:t>TRV Community Center, 1</w:t>
      </w:r>
      <w:r w:rsidR="000567FC">
        <w:rPr>
          <w:rFonts w:ascii="D-DIN Condensed" w:hAnsi="D-DIN Condensed"/>
          <w:sz w:val="25"/>
          <w:szCs w:val="25"/>
        </w:rPr>
        <w:t>1</w:t>
      </w:r>
      <w:r w:rsidR="00433D6B">
        <w:rPr>
          <w:rFonts w:ascii="D-DIN Condensed" w:hAnsi="D-DIN Condensed"/>
          <w:sz w:val="25"/>
          <w:szCs w:val="25"/>
        </w:rPr>
        <w:t>00</w:t>
      </w:r>
      <w:r w:rsidR="000567FC">
        <w:rPr>
          <w:rFonts w:ascii="D-DIN Condensed" w:hAnsi="D-DIN Condensed"/>
          <w:sz w:val="25"/>
          <w:szCs w:val="25"/>
        </w:rPr>
        <w:t xml:space="preserve"> Main Street</w:t>
      </w:r>
      <w:r w:rsidR="00433D6B">
        <w:rPr>
          <w:rFonts w:ascii="D-DIN Condensed" w:hAnsi="D-DIN Condensed"/>
          <w:sz w:val="25"/>
          <w:szCs w:val="25"/>
        </w:rPr>
        <w:t>, Dayton WY 82836</w:t>
      </w:r>
    </w:p>
    <w:p w14:paraId="57753750" w14:textId="2B10ABDF" w:rsidR="00BC398A" w:rsidRPr="00433D6B" w:rsidRDefault="00BC398A" w:rsidP="00BC398A">
      <w:pPr>
        <w:rPr>
          <w:rFonts w:ascii="D-DIN Condensed" w:hAnsi="D-DIN Condensed"/>
          <w:sz w:val="25"/>
          <w:szCs w:val="25"/>
        </w:rPr>
      </w:pPr>
      <w:r w:rsidRPr="00BC398A">
        <w:rPr>
          <w:rFonts w:ascii="D-DIN Condensed" w:hAnsi="D-DIN Condensed"/>
          <w:b/>
          <w:bCs/>
          <w:sz w:val="25"/>
          <w:szCs w:val="25"/>
        </w:rPr>
        <w:t xml:space="preserve">Reports to: </w:t>
      </w:r>
      <w:r w:rsidR="00433D6B">
        <w:rPr>
          <w:rFonts w:ascii="D-DIN Condensed" w:hAnsi="D-DIN Condensed"/>
          <w:sz w:val="25"/>
          <w:szCs w:val="25"/>
        </w:rPr>
        <w:t>TRV Program Coordinator</w:t>
      </w:r>
    </w:p>
    <w:p w14:paraId="60D01A43" w14:textId="40CF24DE" w:rsidR="00BC398A" w:rsidRDefault="00BC398A" w:rsidP="00BC398A">
      <w:pPr>
        <w:rPr>
          <w:rFonts w:ascii="D-DIN Condensed" w:hAnsi="D-DIN Condensed"/>
          <w:b/>
          <w:bCs/>
          <w:sz w:val="25"/>
          <w:szCs w:val="25"/>
        </w:rPr>
      </w:pPr>
      <w:r w:rsidRPr="00BC398A">
        <w:rPr>
          <w:rFonts w:ascii="D-DIN Condensed" w:hAnsi="D-DIN Condensed"/>
          <w:b/>
          <w:bCs/>
          <w:sz w:val="25"/>
          <w:szCs w:val="25"/>
        </w:rPr>
        <w:t>ESSENTIAL JOB FUNCTIONS</w:t>
      </w:r>
    </w:p>
    <w:p w14:paraId="554E954F" w14:textId="78697784" w:rsidR="002B6BAB" w:rsidRPr="002B6BAB" w:rsidRDefault="002B6BAB" w:rsidP="002B6BAB">
      <w:pPr>
        <w:rPr>
          <w:rFonts w:ascii="D-DIN Condensed" w:hAnsi="D-DIN Condensed"/>
          <w:b/>
          <w:bCs/>
          <w:sz w:val="25"/>
          <w:szCs w:val="25"/>
        </w:rPr>
      </w:pPr>
      <w:r w:rsidRPr="002B6BAB">
        <w:rPr>
          <w:rFonts w:ascii="D-DIN Condensed" w:hAnsi="D-DIN Condensed"/>
          <w:b/>
          <w:bCs/>
          <w:sz w:val="25"/>
          <w:szCs w:val="25"/>
        </w:rPr>
        <w:t>Meal</w:t>
      </w:r>
      <w:r w:rsidR="000B2172">
        <w:rPr>
          <w:rFonts w:ascii="D-DIN Condensed" w:hAnsi="D-DIN Condensed"/>
          <w:b/>
          <w:bCs/>
          <w:sz w:val="25"/>
          <w:szCs w:val="25"/>
        </w:rPr>
        <w:t>,</w:t>
      </w:r>
      <w:r w:rsidRPr="002B6BAB">
        <w:rPr>
          <w:rFonts w:ascii="D-DIN Condensed" w:hAnsi="D-DIN Condensed"/>
          <w:b/>
          <w:bCs/>
          <w:sz w:val="25"/>
          <w:szCs w:val="25"/>
        </w:rPr>
        <w:t xml:space="preserve"> Service</w:t>
      </w:r>
      <w:r w:rsidR="000B2172">
        <w:rPr>
          <w:rFonts w:ascii="D-DIN Condensed" w:hAnsi="D-DIN Condensed"/>
          <w:b/>
          <w:bCs/>
          <w:sz w:val="25"/>
          <w:szCs w:val="25"/>
        </w:rPr>
        <w:t>, &amp; Food Safety Expectations</w:t>
      </w:r>
    </w:p>
    <w:p w14:paraId="1C8D6B3F" w14:textId="350779E9" w:rsidR="000B2172" w:rsidRPr="000B2172" w:rsidRDefault="000B2172" w:rsidP="000B2172">
      <w:pPr>
        <w:numPr>
          <w:ilvl w:val="0"/>
          <w:numId w:val="39"/>
        </w:numPr>
        <w:contextualSpacing/>
        <w:rPr>
          <w:rFonts w:ascii="D-DIN Condensed" w:hAnsi="D-DIN Condensed"/>
          <w:sz w:val="25"/>
          <w:szCs w:val="25"/>
        </w:rPr>
      </w:pPr>
      <w:r w:rsidRPr="002B6BAB">
        <w:rPr>
          <w:rFonts w:ascii="D-DIN Condensed" w:hAnsi="D-DIN Condensed"/>
          <w:sz w:val="25"/>
          <w:szCs w:val="25"/>
        </w:rPr>
        <w:t>Collaborate with supervisor to ensure continuity of service.</w:t>
      </w:r>
    </w:p>
    <w:p w14:paraId="4993CE49" w14:textId="375CDE6E" w:rsidR="002B6BAB" w:rsidRPr="002B6BAB" w:rsidRDefault="002B6BAB" w:rsidP="002B6BAB">
      <w:pPr>
        <w:numPr>
          <w:ilvl w:val="0"/>
          <w:numId w:val="39"/>
        </w:numPr>
        <w:contextualSpacing/>
        <w:rPr>
          <w:rFonts w:ascii="D-DIN Condensed" w:hAnsi="D-DIN Condensed"/>
          <w:sz w:val="25"/>
          <w:szCs w:val="25"/>
        </w:rPr>
      </w:pPr>
      <w:r w:rsidRPr="002B6BAB">
        <w:rPr>
          <w:rFonts w:ascii="D-DIN Condensed" w:hAnsi="D-DIN Condensed"/>
          <w:sz w:val="25"/>
          <w:szCs w:val="25"/>
        </w:rPr>
        <w:t>Provide a welcoming on-site meal experience that promotes nutrition and social engagement.</w:t>
      </w:r>
    </w:p>
    <w:p w14:paraId="06367173" w14:textId="7107C9CB" w:rsidR="002B6BAB" w:rsidRPr="003F4BB9" w:rsidRDefault="002B6BAB" w:rsidP="003F4BB9">
      <w:pPr>
        <w:numPr>
          <w:ilvl w:val="0"/>
          <w:numId w:val="39"/>
        </w:numPr>
        <w:contextualSpacing/>
        <w:rPr>
          <w:rFonts w:ascii="D-DIN Condensed" w:hAnsi="D-DIN Condensed"/>
          <w:sz w:val="25"/>
          <w:szCs w:val="25"/>
        </w:rPr>
      </w:pPr>
      <w:r w:rsidRPr="002B6BAB">
        <w:rPr>
          <w:rFonts w:ascii="D-DIN Condensed" w:hAnsi="D-DIN Condensed"/>
          <w:sz w:val="25"/>
          <w:szCs w:val="25"/>
        </w:rPr>
        <w:t xml:space="preserve">Prepare and maintain dining areas to ensure safe, organized, and </w:t>
      </w:r>
      <w:r w:rsidR="000B2172">
        <w:rPr>
          <w:rFonts w:ascii="D-DIN Condensed" w:hAnsi="D-DIN Condensed"/>
          <w:sz w:val="25"/>
          <w:szCs w:val="25"/>
        </w:rPr>
        <w:t>patron</w:t>
      </w:r>
      <w:r w:rsidRPr="002B6BAB">
        <w:rPr>
          <w:rFonts w:ascii="D-DIN Condensed" w:hAnsi="D-DIN Condensed"/>
          <w:sz w:val="25"/>
          <w:szCs w:val="25"/>
        </w:rPr>
        <w:t>-ready meal service</w:t>
      </w:r>
      <w:r w:rsidR="00910F27">
        <w:rPr>
          <w:rFonts w:ascii="D-DIN Condensed" w:hAnsi="D-DIN Condensed"/>
          <w:sz w:val="25"/>
          <w:szCs w:val="25"/>
        </w:rPr>
        <w:t xml:space="preserve"> – this will include setting up dining room, making tea, coffee, and silverware prep.</w:t>
      </w:r>
    </w:p>
    <w:p w14:paraId="46ECC32D" w14:textId="4760CC6F" w:rsidR="002B6BAB" w:rsidRPr="002B6BAB" w:rsidRDefault="003F4BB9" w:rsidP="002B6BAB">
      <w:pPr>
        <w:numPr>
          <w:ilvl w:val="0"/>
          <w:numId w:val="40"/>
        </w:numPr>
        <w:contextualSpacing/>
        <w:rPr>
          <w:rFonts w:ascii="D-DIN Condensed" w:hAnsi="D-DIN Condensed"/>
          <w:sz w:val="25"/>
          <w:szCs w:val="25"/>
        </w:rPr>
      </w:pPr>
      <w:r>
        <w:rPr>
          <w:rFonts w:ascii="D-DIN Condensed" w:hAnsi="D-DIN Condensed"/>
          <w:sz w:val="25"/>
          <w:szCs w:val="25"/>
        </w:rPr>
        <w:t xml:space="preserve">Serve </w:t>
      </w:r>
      <w:r w:rsidR="002B6BAB" w:rsidRPr="002B6BAB">
        <w:rPr>
          <w:rFonts w:ascii="D-DIN Condensed" w:hAnsi="D-DIN Condensed"/>
          <w:sz w:val="25"/>
          <w:szCs w:val="25"/>
        </w:rPr>
        <w:t xml:space="preserve">food in strict compliance with all health, sanitation, and safety regulations, ensuring safe consumption for all </w:t>
      </w:r>
      <w:r w:rsidR="000B2172">
        <w:rPr>
          <w:rFonts w:ascii="D-DIN Condensed" w:hAnsi="D-DIN Condensed"/>
          <w:sz w:val="25"/>
          <w:szCs w:val="25"/>
        </w:rPr>
        <w:t>patrons</w:t>
      </w:r>
      <w:r w:rsidR="002B6BAB" w:rsidRPr="002B6BAB">
        <w:rPr>
          <w:rFonts w:ascii="D-DIN Condensed" w:hAnsi="D-DIN Condensed"/>
          <w:sz w:val="25"/>
          <w:szCs w:val="25"/>
        </w:rPr>
        <w:t>.</w:t>
      </w:r>
    </w:p>
    <w:p w14:paraId="52FD7F25" w14:textId="4F78FB9F" w:rsidR="002B6BAB" w:rsidRPr="002B6BAB" w:rsidRDefault="002B6BAB" w:rsidP="000B2172">
      <w:pPr>
        <w:numPr>
          <w:ilvl w:val="0"/>
          <w:numId w:val="40"/>
        </w:numPr>
        <w:contextualSpacing/>
        <w:rPr>
          <w:rFonts w:ascii="D-DIN Condensed" w:hAnsi="D-DIN Condensed"/>
          <w:sz w:val="25"/>
          <w:szCs w:val="25"/>
        </w:rPr>
      </w:pPr>
      <w:r w:rsidRPr="002B6BAB">
        <w:rPr>
          <w:rFonts w:ascii="D-DIN Condensed" w:hAnsi="D-DIN Condensed"/>
          <w:sz w:val="25"/>
          <w:szCs w:val="25"/>
        </w:rPr>
        <w:t>Complete all required cleaning and sanitation duties daily, including proper dishwashing and kitchen maintenance</w:t>
      </w:r>
      <w:r w:rsidR="001A7B26">
        <w:rPr>
          <w:rFonts w:ascii="D-DIN Condensed" w:hAnsi="D-DIN Condensed"/>
          <w:sz w:val="25"/>
          <w:szCs w:val="25"/>
        </w:rPr>
        <w:t>, set up and tear down of site</w:t>
      </w:r>
      <w:r w:rsidRPr="002B6BAB">
        <w:rPr>
          <w:rFonts w:ascii="D-DIN Condensed" w:hAnsi="D-DIN Condensed"/>
          <w:sz w:val="25"/>
          <w:szCs w:val="25"/>
        </w:rPr>
        <w:t>.</w:t>
      </w:r>
    </w:p>
    <w:p w14:paraId="3EEE888A" w14:textId="77777777" w:rsidR="002B6BAB" w:rsidRPr="002B6BAB" w:rsidRDefault="002B6BAB" w:rsidP="002B6BAB">
      <w:pPr>
        <w:numPr>
          <w:ilvl w:val="0"/>
          <w:numId w:val="41"/>
        </w:numPr>
        <w:contextualSpacing/>
        <w:rPr>
          <w:rFonts w:ascii="D-DIN Condensed" w:hAnsi="D-DIN Condensed"/>
          <w:sz w:val="25"/>
          <w:szCs w:val="25"/>
        </w:rPr>
      </w:pPr>
      <w:r w:rsidRPr="002B6BAB">
        <w:rPr>
          <w:rFonts w:ascii="D-DIN Condensed" w:hAnsi="D-DIN Condensed"/>
          <w:sz w:val="25"/>
          <w:szCs w:val="25"/>
        </w:rPr>
        <w:t>Maintain accurate and timely records in accordance with program requirements.</w:t>
      </w:r>
    </w:p>
    <w:p w14:paraId="2EA19D04" w14:textId="77777777" w:rsidR="002B6BAB" w:rsidRDefault="002B6BAB" w:rsidP="000B2172">
      <w:pPr>
        <w:numPr>
          <w:ilvl w:val="0"/>
          <w:numId w:val="41"/>
        </w:numPr>
        <w:contextualSpacing/>
        <w:rPr>
          <w:rFonts w:ascii="D-DIN Condensed" w:hAnsi="D-DIN Condensed"/>
          <w:sz w:val="25"/>
          <w:szCs w:val="25"/>
        </w:rPr>
      </w:pPr>
      <w:r w:rsidRPr="002B6BAB">
        <w:rPr>
          <w:rFonts w:ascii="D-DIN Condensed" w:hAnsi="D-DIN Condensed"/>
          <w:sz w:val="25"/>
          <w:szCs w:val="25"/>
        </w:rPr>
        <w:t>Immediately report health or safety concerns regarding participants or program operations to supervisor.</w:t>
      </w:r>
    </w:p>
    <w:p w14:paraId="6F221C94" w14:textId="77777777" w:rsidR="002B6BAB" w:rsidRPr="002B6BAB" w:rsidRDefault="002B6BAB" w:rsidP="002B6BAB">
      <w:pPr>
        <w:numPr>
          <w:ilvl w:val="0"/>
          <w:numId w:val="44"/>
        </w:numPr>
        <w:contextualSpacing/>
        <w:rPr>
          <w:rFonts w:ascii="D-DIN Condensed" w:hAnsi="D-DIN Condensed"/>
          <w:sz w:val="25"/>
          <w:szCs w:val="25"/>
        </w:rPr>
      </w:pPr>
      <w:r w:rsidRPr="002B6BAB">
        <w:rPr>
          <w:rFonts w:ascii="D-DIN Condensed" w:hAnsi="D-DIN Condensed"/>
          <w:sz w:val="25"/>
          <w:szCs w:val="25"/>
        </w:rPr>
        <w:t>Adhere to all organizational confidentiality policies to protect participant information.</w:t>
      </w:r>
    </w:p>
    <w:p w14:paraId="7AB56AA3" w14:textId="452F9928" w:rsidR="002B6BAB" w:rsidRPr="002B6BAB" w:rsidRDefault="002B6BAB" w:rsidP="002B6BAB">
      <w:pPr>
        <w:numPr>
          <w:ilvl w:val="0"/>
          <w:numId w:val="44"/>
        </w:numPr>
        <w:contextualSpacing/>
        <w:rPr>
          <w:rFonts w:ascii="D-DIN Condensed" w:hAnsi="D-DIN Condensed"/>
          <w:sz w:val="25"/>
          <w:szCs w:val="25"/>
        </w:rPr>
      </w:pPr>
      <w:r w:rsidRPr="002B6BAB">
        <w:rPr>
          <w:rFonts w:ascii="D-DIN Condensed" w:hAnsi="D-DIN Condensed"/>
          <w:sz w:val="25"/>
          <w:szCs w:val="25"/>
        </w:rPr>
        <w:t xml:space="preserve">Communicate respectfully and professionally with </w:t>
      </w:r>
      <w:r w:rsidR="000B2172">
        <w:rPr>
          <w:rFonts w:ascii="D-DIN Condensed" w:hAnsi="D-DIN Condensed"/>
          <w:sz w:val="25"/>
          <w:szCs w:val="25"/>
        </w:rPr>
        <w:t>patrons</w:t>
      </w:r>
      <w:r w:rsidRPr="002B6BAB">
        <w:rPr>
          <w:rFonts w:ascii="D-DIN Condensed" w:hAnsi="D-DIN Condensed"/>
          <w:sz w:val="25"/>
          <w:szCs w:val="25"/>
        </w:rPr>
        <w:t xml:space="preserve"> and coworkers while working both independently and collaboratively.</w:t>
      </w:r>
    </w:p>
    <w:p w14:paraId="15E3E6D5" w14:textId="1406A747" w:rsidR="00F25675" w:rsidRPr="00995AED" w:rsidRDefault="00036E9F" w:rsidP="00995AED">
      <w:pPr>
        <w:numPr>
          <w:ilvl w:val="0"/>
          <w:numId w:val="41"/>
        </w:numPr>
        <w:rPr>
          <w:rFonts w:ascii="D-DIN Condensed" w:hAnsi="D-DIN Condensed"/>
          <w:sz w:val="25"/>
          <w:szCs w:val="25"/>
        </w:rPr>
      </w:pPr>
      <w:r w:rsidRPr="002B6BAB">
        <w:rPr>
          <w:rFonts w:ascii="D-DIN Condensed" w:hAnsi="D-DIN Condensed"/>
          <w:sz w:val="25"/>
          <w:szCs w:val="25"/>
        </w:rPr>
        <w:t>Additional tasks and responsibilities as needed to support the organization's goals and operations</w:t>
      </w:r>
      <w:r w:rsidR="00E3673F" w:rsidRPr="002B6BAB">
        <w:rPr>
          <w:rFonts w:ascii="D-DIN Condensed" w:hAnsi="D-DIN Condensed"/>
          <w:sz w:val="25"/>
          <w:szCs w:val="25"/>
        </w:rPr>
        <w:t>.</w:t>
      </w:r>
    </w:p>
    <w:p w14:paraId="775BBE0F" w14:textId="77777777" w:rsidR="000C2A56" w:rsidRPr="0048764C" w:rsidRDefault="000C2A56" w:rsidP="000C2A56">
      <w:pPr>
        <w:rPr>
          <w:rFonts w:ascii="D-DIN Condensed" w:hAnsi="D-DIN Condensed"/>
          <w:b/>
          <w:bCs/>
          <w:sz w:val="25"/>
          <w:szCs w:val="25"/>
        </w:rPr>
      </w:pPr>
      <w:r w:rsidRPr="0048764C">
        <w:rPr>
          <w:rFonts w:ascii="D-DIN Condensed" w:hAnsi="D-DIN Condensed"/>
          <w:b/>
          <w:bCs/>
          <w:sz w:val="25"/>
          <w:szCs w:val="25"/>
        </w:rPr>
        <w:t>Knowledge, Skills, and Abilities</w:t>
      </w:r>
    </w:p>
    <w:p w14:paraId="4041C813" w14:textId="59D57D3C" w:rsidR="00096A00" w:rsidRPr="000B2172" w:rsidRDefault="000C2A56" w:rsidP="000B2172">
      <w:pPr>
        <w:pStyle w:val="ListParagraph"/>
        <w:numPr>
          <w:ilvl w:val="0"/>
          <w:numId w:val="36"/>
        </w:numPr>
        <w:rPr>
          <w:rFonts w:ascii="D-DIN Condensed" w:hAnsi="D-DIN Condensed"/>
          <w:sz w:val="25"/>
          <w:szCs w:val="25"/>
        </w:rPr>
      </w:pPr>
      <w:r w:rsidRPr="00096A00">
        <w:rPr>
          <w:rFonts w:ascii="D-DIN Condensed" w:hAnsi="D-DIN Condensed"/>
          <w:sz w:val="25"/>
          <w:szCs w:val="25"/>
        </w:rPr>
        <w:t>Coachable with a willingness to learn and adapt to a changing workflow.</w:t>
      </w:r>
    </w:p>
    <w:p w14:paraId="50158E3D" w14:textId="2C489557" w:rsidR="00096A00" w:rsidRPr="00096A00" w:rsidRDefault="00096A00" w:rsidP="00096A00">
      <w:pPr>
        <w:pStyle w:val="ListParagraph"/>
        <w:numPr>
          <w:ilvl w:val="0"/>
          <w:numId w:val="36"/>
        </w:numPr>
        <w:rPr>
          <w:rFonts w:ascii="D-DIN Condensed" w:hAnsi="D-DIN Condensed"/>
          <w:sz w:val="25"/>
          <w:szCs w:val="25"/>
        </w:rPr>
      </w:pPr>
      <w:r w:rsidRPr="00096A00">
        <w:rPr>
          <w:rFonts w:ascii="D-DIN Condensed" w:hAnsi="D-DIN Condensed" w:cs="Arial"/>
          <w:sz w:val="25"/>
          <w:szCs w:val="25"/>
        </w:rPr>
        <w:t>Able to problem solve and remain flexible as circumstances change</w:t>
      </w:r>
      <w:r w:rsidR="003F373A">
        <w:rPr>
          <w:rFonts w:ascii="D-DIN Condensed" w:hAnsi="D-DIN Condensed" w:cs="Arial"/>
          <w:sz w:val="25"/>
          <w:szCs w:val="25"/>
        </w:rPr>
        <w:t>.</w:t>
      </w:r>
    </w:p>
    <w:p w14:paraId="1BA9CED8" w14:textId="7795EC04" w:rsidR="00096A00" w:rsidRPr="00096A00" w:rsidRDefault="00096A00" w:rsidP="00096A00">
      <w:pPr>
        <w:pStyle w:val="ListParagraph"/>
        <w:numPr>
          <w:ilvl w:val="0"/>
          <w:numId w:val="36"/>
        </w:numPr>
        <w:rPr>
          <w:rFonts w:ascii="D-DIN Condensed" w:hAnsi="D-DIN Condensed"/>
          <w:sz w:val="25"/>
          <w:szCs w:val="25"/>
        </w:rPr>
      </w:pPr>
      <w:r w:rsidRPr="00096A00">
        <w:rPr>
          <w:rFonts w:ascii="D-DIN Condensed" w:hAnsi="D-DIN Condensed" w:cs="Arial"/>
          <w:sz w:val="25"/>
          <w:szCs w:val="25"/>
        </w:rPr>
        <w:t>Ability to effectively communicate, both orally and in writing</w:t>
      </w:r>
      <w:r w:rsidR="003F373A">
        <w:rPr>
          <w:rFonts w:ascii="D-DIN Condensed" w:hAnsi="D-DIN Condensed" w:cs="Arial"/>
          <w:sz w:val="25"/>
          <w:szCs w:val="25"/>
        </w:rPr>
        <w:t>.</w:t>
      </w:r>
    </w:p>
    <w:p w14:paraId="15AC5162" w14:textId="4D8C453F" w:rsidR="00096A00" w:rsidRPr="00096A00" w:rsidRDefault="00096A00" w:rsidP="00096A00">
      <w:pPr>
        <w:pStyle w:val="ListParagraph"/>
        <w:numPr>
          <w:ilvl w:val="0"/>
          <w:numId w:val="36"/>
        </w:numPr>
        <w:rPr>
          <w:rFonts w:ascii="D-DIN Condensed" w:hAnsi="D-DIN Condensed"/>
          <w:sz w:val="25"/>
          <w:szCs w:val="25"/>
        </w:rPr>
      </w:pPr>
      <w:r w:rsidRPr="00096A00">
        <w:rPr>
          <w:rFonts w:ascii="D-DIN Condensed" w:hAnsi="D-DIN Condensed" w:cs="Arial"/>
          <w:sz w:val="25"/>
          <w:szCs w:val="25"/>
        </w:rPr>
        <w:t>Strong skills in interacting with others</w:t>
      </w:r>
      <w:r w:rsidR="003F373A">
        <w:rPr>
          <w:rFonts w:ascii="D-DIN Condensed" w:hAnsi="D-DIN Condensed" w:cs="Arial"/>
          <w:sz w:val="25"/>
          <w:szCs w:val="25"/>
        </w:rPr>
        <w:t>.</w:t>
      </w:r>
    </w:p>
    <w:p w14:paraId="43BFA5E0" w14:textId="77777777" w:rsidR="000C2A56" w:rsidRDefault="000C2A56" w:rsidP="000C2A56">
      <w:pPr>
        <w:rPr>
          <w:rFonts w:ascii="D-DIN Condensed" w:hAnsi="D-DIN Condensed"/>
          <w:b/>
          <w:bCs/>
          <w:sz w:val="25"/>
          <w:szCs w:val="25"/>
        </w:rPr>
      </w:pPr>
      <w:r w:rsidRPr="00966DB3">
        <w:rPr>
          <w:rFonts w:ascii="D-DIN Condensed" w:hAnsi="D-DIN Condensed"/>
          <w:b/>
          <w:bCs/>
          <w:sz w:val="25"/>
          <w:szCs w:val="25"/>
        </w:rPr>
        <w:t>Physical Demands</w:t>
      </w:r>
    </w:p>
    <w:p w14:paraId="6781215E" w14:textId="03C4970C" w:rsidR="00096A00" w:rsidRPr="00096A00" w:rsidRDefault="00096A00" w:rsidP="00096A00">
      <w:pPr>
        <w:pStyle w:val="Heading3"/>
        <w:numPr>
          <w:ilvl w:val="0"/>
          <w:numId w:val="36"/>
        </w:numPr>
        <w:contextualSpacing/>
        <w:rPr>
          <w:rFonts w:ascii="D-DIN Condensed" w:hAnsi="D-DIN Condensed" w:cs="Arial"/>
          <w:color w:val="auto"/>
          <w:sz w:val="25"/>
          <w:szCs w:val="25"/>
        </w:rPr>
      </w:pPr>
      <w:r w:rsidRPr="00096A00">
        <w:rPr>
          <w:rFonts w:ascii="D-DIN Condensed" w:hAnsi="D-DIN Condensed" w:cs="Arial"/>
          <w:color w:val="auto"/>
          <w:sz w:val="25"/>
          <w:szCs w:val="25"/>
        </w:rPr>
        <w:t>Frequently transfers, lifts and positions objects</w:t>
      </w:r>
      <w:r w:rsidR="00CC4F2F" w:rsidRPr="00096A00">
        <w:rPr>
          <w:rFonts w:ascii="D-DIN Condensed" w:hAnsi="D-DIN Condensed" w:cs="Arial"/>
          <w:color w:val="auto"/>
          <w:sz w:val="25"/>
          <w:szCs w:val="25"/>
        </w:rPr>
        <w:t xml:space="preserve">. </w:t>
      </w:r>
      <w:r w:rsidRPr="00096A00">
        <w:rPr>
          <w:rFonts w:ascii="D-DIN Condensed" w:hAnsi="D-DIN Condensed" w:cs="Arial"/>
          <w:color w:val="auto"/>
          <w:sz w:val="25"/>
          <w:szCs w:val="25"/>
        </w:rPr>
        <w:t>Stoops and bends on a regular basis</w:t>
      </w:r>
      <w:r w:rsidR="003F373A">
        <w:rPr>
          <w:rFonts w:ascii="D-DIN Condensed" w:hAnsi="D-DIN Condensed" w:cs="Arial"/>
          <w:color w:val="auto"/>
          <w:sz w:val="25"/>
          <w:szCs w:val="25"/>
        </w:rPr>
        <w:t>.</w:t>
      </w:r>
    </w:p>
    <w:p w14:paraId="7B6EF7F0" w14:textId="27E36507" w:rsidR="00096A00" w:rsidRPr="00096A00" w:rsidRDefault="00096A00" w:rsidP="00096A00">
      <w:pPr>
        <w:pStyle w:val="Heading3"/>
        <w:numPr>
          <w:ilvl w:val="0"/>
          <w:numId w:val="36"/>
        </w:numPr>
        <w:contextualSpacing/>
        <w:rPr>
          <w:rFonts w:ascii="D-DIN Condensed" w:hAnsi="D-DIN Condensed" w:cs="Arial"/>
          <w:color w:val="auto"/>
          <w:sz w:val="25"/>
          <w:szCs w:val="25"/>
        </w:rPr>
      </w:pPr>
      <w:r w:rsidRPr="00096A00">
        <w:rPr>
          <w:rFonts w:ascii="D-DIN Condensed" w:hAnsi="D-DIN Condensed" w:cs="Arial"/>
          <w:color w:val="auto"/>
          <w:sz w:val="25"/>
          <w:szCs w:val="25"/>
        </w:rPr>
        <w:t>Frequently communicates and exchanges information with others</w:t>
      </w:r>
      <w:r w:rsidR="003F373A">
        <w:rPr>
          <w:rFonts w:ascii="D-DIN Condensed" w:hAnsi="D-DIN Condensed" w:cs="Arial"/>
          <w:color w:val="auto"/>
          <w:sz w:val="25"/>
          <w:szCs w:val="25"/>
        </w:rPr>
        <w:t>.</w:t>
      </w:r>
    </w:p>
    <w:p w14:paraId="6B2AA7E6" w14:textId="0A791E08" w:rsidR="00096A00" w:rsidRPr="00096A00" w:rsidRDefault="00096A00" w:rsidP="00096A00">
      <w:pPr>
        <w:pStyle w:val="Heading3"/>
        <w:numPr>
          <w:ilvl w:val="0"/>
          <w:numId w:val="36"/>
        </w:numPr>
        <w:contextualSpacing/>
        <w:rPr>
          <w:rFonts w:ascii="D-DIN Condensed" w:hAnsi="D-DIN Condensed" w:cs="Arial"/>
          <w:color w:val="auto"/>
          <w:sz w:val="25"/>
          <w:szCs w:val="25"/>
        </w:rPr>
      </w:pPr>
      <w:r w:rsidRPr="00096A00">
        <w:rPr>
          <w:rFonts w:ascii="D-DIN Condensed" w:hAnsi="D-DIN Condensed" w:cs="Arial"/>
          <w:color w:val="auto"/>
          <w:sz w:val="25"/>
          <w:szCs w:val="25"/>
        </w:rPr>
        <w:t>Regularly observes and assesses clients and volunteers</w:t>
      </w:r>
      <w:r w:rsidR="003F373A">
        <w:rPr>
          <w:rFonts w:ascii="D-DIN Condensed" w:hAnsi="D-DIN Condensed" w:cs="Arial"/>
          <w:color w:val="auto"/>
          <w:sz w:val="25"/>
          <w:szCs w:val="25"/>
        </w:rPr>
        <w:t>.</w:t>
      </w:r>
    </w:p>
    <w:p w14:paraId="6C80722E" w14:textId="77777777" w:rsidR="000C2A56" w:rsidRDefault="000C2A56" w:rsidP="000C2A56">
      <w:pPr>
        <w:rPr>
          <w:rFonts w:ascii="D-DIN Condensed" w:hAnsi="D-DIN Condensed"/>
          <w:b/>
          <w:bCs/>
          <w:sz w:val="25"/>
          <w:szCs w:val="25"/>
        </w:rPr>
      </w:pPr>
      <w:r w:rsidRPr="00BC398A">
        <w:rPr>
          <w:rFonts w:ascii="D-DIN Condensed" w:hAnsi="D-DIN Condensed"/>
          <w:b/>
          <w:bCs/>
          <w:sz w:val="25"/>
          <w:szCs w:val="25"/>
        </w:rPr>
        <w:t>Minimum Qualifications</w:t>
      </w:r>
    </w:p>
    <w:p w14:paraId="268BDF78" w14:textId="77777777" w:rsidR="00DB591B" w:rsidRPr="00DB591B" w:rsidRDefault="00DB591B" w:rsidP="00DB591B">
      <w:pPr>
        <w:pStyle w:val="ListParagraph"/>
        <w:numPr>
          <w:ilvl w:val="0"/>
          <w:numId w:val="47"/>
        </w:numPr>
        <w:rPr>
          <w:rFonts w:ascii="D-DIN Condensed" w:hAnsi="D-DIN Condensed" w:cs="Arial"/>
          <w:sz w:val="25"/>
          <w:szCs w:val="25"/>
        </w:rPr>
      </w:pPr>
      <w:r w:rsidRPr="00DB591B">
        <w:rPr>
          <w:rFonts w:ascii="D-DIN Condensed" w:hAnsi="D-DIN Condensed" w:cs="Arial"/>
          <w:sz w:val="25"/>
          <w:szCs w:val="25"/>
        </w:rPr>
        <w:t xml:space="preserve">Experience working with the public, older adults, or people with disabilities helpful. </w:t>
      </w:r>
    </w:p>
    <w:p w14:paraId="2AC2CD88" w14:textId="77777777" w:rsidR="000B2172" w:rsidRPr="001A7B26" w:rsidRDefault="00DB591B" w:rsidP="00CE5B26">
      <w:pPr>
        <w:pStyle w:val="ListParagraph"/>
        <w:numPr>
          <w:ilvl w:val="0"/>
          <w:numId w:val="47"/>
        </w:numPr>
        <w:rPr>
          <w:rFonts w:ascii="D-DIN Condensed" w:hAnsi="D-DIN Condensed"/>
          <w:i/>
          <w:iCs/>
          <w:sz w:val="25"/>
          <w:szCs w:val="25"/>
        </w:rPr>
      </w:pPr>
      <w:r w:rsidRPr="000B2172">
        <w:rPr>
          <w:rFonts w:ascii="D-DIN Condensed" w:hAnsi="D-DIN Condensed" w:cs="Arial"/>
          <w:sz w:val="25"/>
          <w:szCs w:val="25"/>
        </w:rPr>
        <w:t>Food service experience preferred.</w:t>
      </w:r>
    </w:p>
    <w:p w14:paraId="637F87FD" w14:textId="77777777" w:rsidR="001A7B26" w:rsidRPr="000B2172" w:rsidRDefault="001A7B26" w:rsidP="001A7B26">
      <w:pPr>
        <w:pStyle w:val="ListParagraph"/>
        <w:rPr>
          <w:rFonts w:ascii="D-DIN Condensed" w:hAnsi="D-DIN Condensed"/>
          <w:i/>
          <w:iCs/>
          <w:sz w:val="25"/>
          <w:szCs w:val="25"/>
        </w:rPr>
      </w:pPr>
    </w:p>
    <w:p w14:paraId="6C4F3C81" w14:textId="502807DF" w:rsidR="00CB2324" w:rsidRPr="00910F27" w:rsidRDefault="00BC398A" w:rsidP="000B2172">
      <w:pPr>
        <w:rPr>
          <w:rFonts w:ascii="D-DIN Condensed" w:hAnsi="D-DIN Condensed"/>
          <w:i/>
          <w:iCs/>
          <w:sz w:val="24"/>
          <w:szCs w:val="24"/>
        </w:rPr>
      </w:pPr>
      <w:r w:rsidRPr="00910F27">
        <w:rPr>
          <w:rFonts w:ascii="D-DIN Condensed" w:hAnsi="D-DIN Condensed"/>
          <w:i/>
          <w:iCs/>
          <w:sz w:val="24"/>
          <w:szCs w:val="24"/>
        </w:rPr>
        <w:t xml:space="preserve">Note: Nothing in this job description restricts management’s right to assign or reassign duties and responsibilities to this job at any time. Senior Citizens Council is an equal opportunity provider and equal employment opportunity and at-will employer. </w:t>
      </w:r>
    </w:p>
    <w:sectPr w:rsidR="00CB2324" w:rsidRPr="00910F2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A1B07" w14:textId="77777777" w:rsidR="0092105A" w:rsidRDefault="0092105A" w:rsidP="00BC398A">
      <w:pPr>
        <w:spacing w:after="0" w:line="240" w:lineRule="auto"/>
      </w:pPr>
      <w:r>
        <w:separator/>
      </w:r>
    </w:p>
  </w:endnote>
  <w:endnote w:type="continuationSeparator" w:id="0">
    <w:p w14:paraId="37C84034" w14:textId="77777777" w:rsidR="0092105A" w:rsidRDefault="0092105A" w:rsidP="00BC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DIN Condensed">
    <w:panose1 w:val="020B0506030202030204"/>
    <w:charset w:val="00"/>
    <w:family w:val="swiss"/>
    <w:notTrueType/>
    <w:pitch w:val="variable"/>
    <w:sig w:usb0="8000006F" w:usb1="4000000A"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AB494" w14:textId="2462ABB3" w:rsidR="00766E5E" w:rsidRDefault="00766E5E" w:rsidP="00766E5E">
    <w:pPr>
      <w:pStyle w:val="Footer"/>
      <w:rPr>
        <w:rFonts w:ascii="Arial" w:hAnsi="Arial" w:cs="Arial"/>
        <w:sz w:val="18"/>
      </w:rPr>
    </w:pPr>
    <w:r>
      <w:rPr>
        <w:rFonts w:ascii="Arial" w:hAnsi="Arial" w:cs="Arial"/>
        <w:sz w:val="18"/>
      </w:rPr>
      <w:t xml:space="preserve">SCC Implemented </w:t>
    </w:r>
    <w:r w:rsidR="00DB591B">
      <w:rPr>
        <w:rFonts w:ascii="Arial" w:hAnsi="Arial" w:cs="Arial"/>
        <w:sz w:val="18"/>
      </w:rPr>
      <w:t>–</w:t>
    </w:r>
    <w:r>
      <w:rPr>
        <w:rFonts w:ascii="Arial" w:hAnsi="Arial" w:cs="Arial"/>
        <w:sz w:val="18"/>
      </w:rPr>
      <w:t xml:space="preserve"> </w:t>
    </w:r>
    <w:r w:rsidR="00DB591B">
      <w:rPr>
        <w:rFonts w:ascii="Arial" w:hAnsi="Arial" w:cs="Arial"/>
        <w:sz w:val="18"/>
      </w:rPr>
      <w:t>0</w:t>
    </w:r>
    <w:r w:rsidR="000B2172">
      <w:rPr>
        <w:rFonts w:ascii="Arial" w:hAnsi="Arial" w:cs="Arial"/>
        <w:sz w:val="18"/>
      </w:rPr>
      <w:t>7</w:t>
    </w:r>
    <w:r w:rsidR="00DB591B">
      <w:rPr>
        <w:rFonts w:ascii="Arial" w:hAnsi="Arial" w:cs="Arial"/>
        <w:sz w:val="18"/>
      </w:rPr>
      <w:t>/20</w:t>
    </w:r>
    <w:r w:rsidR="00910F27">
      <w:rPr>
        <w:rFonts w:ascii="Arial" w:hAnsi="Arial" w:cs="Arial"/>
        <w:sz w:val="18"/>
      </w:rPr>
      <w:t>2</w:t>
    </w:r>
    <w:r w:rsidR="00DB591B">
      <w:rPr>
        <w:rFonts w:ascii="Arial" w:hAnsi="Arial" w:cs="Arial"/>
        <w:sz w:val="18"/>
      </w:rPr>
      <w:t>6</w:t>
    </w:r>
  </w:p>
  <w:p w14:paraId="5EBE70FF" w14:textId="7ECD3797" w:rsidR="00766E5E" w:rsidRDefault="00766E5E" w:rsidP="00766E5E">
    <w:pPr>
      <w:pStyle w:val="Footer"/>
      <w:rPr>
        <w:rFonts w:ascii="Arial" w:hAnsi="Arial" w:cs="Arial"/>
        <w:sz w:val="18"/>
      </w:rPr>
    </w:pPr>
    <w:r>
      <w:rPr>
        <w:rFonts w:ascii="Arial" w:hAnsi="Arial" w:cs="Arial"/>
        <w:sz w:val="18"/>
      </w:rPr>
      <w:t xml:space="preserve">Revisions </w:t>
    </w:r>
    <w:r w:rsidR="00DB591B">
      <w:rPr>
        <w:rFonts w:ascii="Arial" w:hAnsi="Arial" w:cs="Arial"/>
        <w:sz w:val="18"/>
      </w:rPr>
      <w:t>–</w:t>
    </w:r>
    <w:r>
      <w:rPr>
        <w:rFonts w:ascii="Arial" w:hAnsi="Arial" w:cs="Arial"/>
        <w:sz w:val="18"/>
      </w:rPr>
      <w:t xml:space="preserve"> </w:t>
    </w:r>
    <w:r w:rsidR="00910F27">
      <w:rPr>
        <w:rFonts w:ascii="Arial" w:hAnsi="Arial" w:cs="Arial"/>
        <w:sz w:val="18"/>
      </w:rPr>
      <w:t>07/2026</w:t>
    </w:r>
  </w:p>
  <w:p w14:paraId="118BD8D9" w14:textId="30D279FD" w:rsidR="00766E5E" w:rsidRPr="00766E5E" w:rsidRDefault="00766E5E" w:rsidP="00766E5E">
    <w:pPr>
      <w:pStyle w:val="Footer"/>
      <w:rPr>
        <w:rFonts w:ascii="Arial" w:hAnsi="Arial" w:cs="Arial"/>
        <w:sz w:val="18"/>
      </w:rPr>
    </w:pPr>
    <w:r>
      <w:rPr>
        <w:rFonts w:ascii="Arial" w:hAnsi="Arial" w:cs="Arial"/>
        <w:sz w:val="18"/>
      </w:rPr>
      <w:t xml:space="preserve">Current Version – </w:t>
    </w:r>
    <w:r w:rsidR="000B2172">
      <w:rPr>
        <w:rFonts w:ascii="Arial" w:hAnsi="Arial" w:cs="Arial"/>
        <w:sz w:val="18"/>
      </w:rPr>
      <w:t>07</w:t>
    </w:r>
    <w:r w:rsidR="00DB591B">
      <w:rPr>
        <w:rFonts w:ascii="Arial" w:hAnsi="Arial" w:cs="Arial"/>
        <w:sz w:val="18"/>
      </w:rPr>
      <w:t>/2026</w:t>
    </w:r>
  </w:p>
  <w:p w14:paraId="52C99249" w14:textId="34461426" w:rsidR="007C095D" w:rsidRPr="00670770" w:rsidRDefault="00670770" w:rsidP="00766E5E">
    <w:pPr>
      <w:pStyle w:val="Footer"/>
      <w:jc w:val="center"/>
      <w:rPr>
        <w:rFonts w:ascii="D-DIN Condensed" w:hAnsi="D-DIN Condensed" w:cs="Arial"/>
        <w:color w:val="215E99" w:themeColor="text2" w:themeTint="BF"/>
        <w:sz w:val="25"/>
        <w:szCs w:val="25"/>
      </w:rPr>
    </w:pPr>
    <w:r w:rsidRPr="00670770">
      <w:rPr>
        <w:rFonts w:ascii="D-DIN Condensed" w:hAnsi="D-DIN Condensed" w:cs="Arial"/>
        <w:color w:val="215E99" w:themeColor="text2" w:themeTint="BF"/>
        <w:sz w:val="25"/>
        <w:szCs w:val="25"/>
      </w:rPr>
      <w:t xml:space="preserve">211 Smith Street, Sheridan, WY </w:t>
    </w:r>
    <w:r w:rsidR="00036E9F" w:rsidRPr="00670770">
      <w:rPr>
        <w:rFonts w:ascii="D-DIN Condensed" w:hAnsi="D-DIN Condensed" w:cs="Arial"/>
        <w:color w:val="215E99" w:themeColor="text2" w:themeTint="BF"/>
        <w:sz w:val="25"/>
        <w:szCs w:val="25"/>
      </w:rPr>
      <w:t>82801 (</w:t>
    </w:r>
    <w:r w:rsidRPr="00670770">
      <w:rPr>
        <w:rFonts w:ascii="D-DIN Condensed" w:hAnsi="D-DIN Condensed" w:cs="Arial"/>
        <w:color w:val="215E99" w:themeColor="text2" w:themeTint="BF"/>
        <w:sz w:val="25"/>
        <w:szCs w:val="25"/>
      </w:rPr>
      <w:t>307) 672-2240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FECAB" w14:textId="77777777" w:rsidR="0092105A" w:rsidRDefault="0092105A" w:rsidP="00BC398A">
      <w:pPr>
        <w:spacing w:after="0" w:line="240" w:lineRule="auto"/>
      </w:pPr>
      <w:r>
        <w:separator/>
      </w:r>
    </w:p>
  </w:footnote>
  <w:footnote w:type="continuationSeparator" w:id="0">
    <w:p w14:paraId="377A877D" w14:textId="77777777" w:rsidR="0092105A" w:rsidRDefault="0092105A" w:rsidP="00BC3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56B6"/>
    <w:multiLevelType w:val="hybridMultilevel"/>
    <w:tmpl w:val="9E06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37237"/>
    <w:multiLevelType w:val="hybridMultilevel"/>
    <w:tmpl w:val="A8B258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A03B0B"/>
    <w:multiLevelType w:val="hybridMultilevel"/>
    <w:tmpl w:val="9F60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01401"/>
    <w:multiLevelType w:val="multilevel"/>
    <w:tmpl w:val="61AC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812AC"/>
    <w:multiLevelType w:val="hybridMultilevel"/>
    <w:tmpl w:val="EBCA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44465"/>
    <w:multiLevelType w:val="hybridMultilevel"/>
    <w:tmpl w:val="D5B4009C"/>
    <w:lvl w:ilvl="0" w:tplc="88ACC47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960F2"/>
    <w:multiLevelType w:val="hybridMultilevel"/>
    <w:tmpl w:val="24F2B3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F24F39"/>
    <w:multiLevelType w:val="hybridMultilevel"/>
    <w:tmpl w:val="45A88E86"/>
    <w:lvl w:ilvl="0" w:tplc="5FC43C86">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00AE7"/>
    <w:multiLevelType w:val="hybridMultilevel"/>
    <w:tmpl w:val="26FC12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15679C"/>
    <w:multiLevelType w:val="multilevel"/>
    <w:tmpl w:val="364C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94DC3"/>
    <w:multiLevelType w:val="hybridMultilevel"/>
    <w:tmpl w:val="046E45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7B0974"/>
    <w:multiLevelType w:val="hybridMultilevel"/>
    <w:tmpl w:val="27B4A4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6E01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52768D"/>
    <w:multiLevelType w:val="hybridMultilevel"/>
    <w:tmpl w:val="835C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C1530"/>
    <w:multiLevelType w:val="multilevel"/>
    <w:tmpl w:val="F9E4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01DC6"/>
    <w:multiLevelType w:val="hybridMultilevel"/>
    <w:tmpl w:val="DBF2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04B0C"/>
    <w:multiLevelType w:val="hybridMultilevel"/>
    <w:tmpl w:val="8DD49FF0"/>
    <w:lvl w:ilvl="0" w:tplc="EAEE2B60">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F428E"/>
    <w:multiLevelType w:val="hybridMultilevel"/>
    <w:tmpl w:val="F2A68196"/>
    <w:lvl w:ilvl="0" w:tplc="D0E0A40C">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650F1"/>
    <w:multiLevelType w:val="hybridMultilevel"/>
    <w:tmpl w:val="071ADE46"/>
    <w:lvl w:ilvl="0" w:tplc="02BC43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573C45"/>
    <w:multiLevelType w:val="hybridMultilevel"/>
    <w:tmpl w:val="8982D1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CD6EC2"/>
    <w:multiLevelType w:val="hybridMultilevel"/>
    <w:tmpl w:val="CAC2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F0B26"/>
    <w:multiLevelType w:val="hybridMultilevel"/>
    <w:tmpl w:val="CF78DE56"/>
    <w:lvl w:ilvl="0" w:tplc="F21E017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A165C"/>
    <w:multiLevelType w:val="hybridMultilevel"/>
    <w:tmpl w:val="12C4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C4657"/>
    <w:multiLevelType w:val="multilevel"/>
    <w:tmpl w:val="5AB2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77183A"/>
    <w:multiLevelType w:val="hybridMultilevel"/>
    <w:tmpl w:val="24505FB2"/>
    <w:lvl w:ilvl="0" w:tplc="E86651E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D244D"/>
    <w:multiLevelType w:val="hybridMultilevel"/>
    <w:tmpl w:val="4072E7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A8A44B6"/>
    <w:multiLevelType w:val="hybridMultilevel"/>
    <w:tmpl w:val="506836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961816"/>
    <w:multiLevelType w:val="hybridMultilevel"/>
    <w:tmpl w:val="90FE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0E5FEA"/>
    <w:multiLevelType w:val="hybridMultilevel"/>
    <w:tmpl w:val="09F2FE72"/>
    <w:lvl w:ilvl="0" w:tplc="FF04D5C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3E2C0A"/>
    <w:multiLevelType w:val="multilevel"/>
    <w:tmpl w:val="80E0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546087"/>
    <w:multiLevelType w:val="hybridMultilevel"/>
    <w:tmpl w:val="DD50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F2256"/>
    <w:multiLevelType w:val="hybridMultilevel"/>
    <w:tmpl w:val="E858004C"/>
    <w:lvl w:ilvl="0" w:tplc="37A40C58">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F6809"/>
    <w:multiLevelType w:val="hybridMultilevel"/>
    <w:tmpl w:val="70ECA16E"/>
    <w:lvl w:ilvl="0" w:tplc="DC9CD510">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566C9B"/>
    <w:multiLevelType w:val="hybridMultilevel"/>
    <w:tmpl w:val="C60A1996"/>
    <w:lvl w:ilvl="0" w:tplc="3384C13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E5BC5"/>
    <w:multiLevelType w:val="hybridMultilevel"/>
    <w:tmpl w:val="0770B0D2"/>
    <w:lvl w:ilvl="0" w:tplc="5DAAD29A">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A87224"/>
    <w:multiLevelType w:val="hybridMultilevel"/>
    <w:tmpl w:val="CE82F3CC"/>
    <w:lvl w:ilvl="0" w:tplc="AA18D8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551B0F"/>
    <w:multiLevelType w:val="hybridMultilevel"/>
    <w:tmpl w:val="AE7C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340222"/>
    <w:multiLevelType w:val="hybridMultilevel"/>
    <w:tmpl w:val="03DC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5755F"/>
    <w:multiLevelType w:val="hybridMultilevel"/>
    <w:tmpl w:val="C4A4840E"/>
    <w:lvl w:ilvl="0" w:tplc="20A4967E">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D268D4"/>
    <w:multiLevelType w:val="hybridMultilevel"/>
    <w:tmpl w:val="E0221CB4"/>
    <w:lvl w:ilvl="0" w:tplc="8DB0246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240769"/>
    <w:multiLevelType w:val="hybridMultilevel"/>
    <w:tmpl w:val="E7CE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2277CA"/>
    <w:multiLevelType w:val="multilevel"/>
    <w:tmpl w:val="AEE4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0F7ACF"/>
    <w:multiLevelType w:val="hybridMultilevel"/>
    <w:tmpl w:val="7A40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D14E16"/>
    <w:multiLevelType w:val="hybridMultilevel"/>
    <w:tmpl w:val="4534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83B63"/>
    <w:multiLevelType w:val="hybridMultilevel"/>
    <w:tmpl w:val="AEDA9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AB2EFB"/>
    <w:multiLevelType w:val="hybridMultilevel"/>
    <w:tmpl w:val="3F4E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15A76"/>
    <w:multiLevelType w:val="multilevel"/>
    <w:tmpl w:val="4D44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836338">
    <w:abstractNumId w:val="20"/>
  </w:num>
  <w:num w:numId="2" w16cid:durableId="1655794846">
    <w:abstractNumId w:val="13"/>
  </w:num>
  <w:num w:numId="3" w16cid:durableId="1258370984">
    <w:abstractNumId w:val="21"/>
  </w:num>
  <w:num w:numId="4" w16cid:durableId="1973248375">
    <w:abstractNumId w:val="1"/>
  </w:num>
  <w:num w:numId="5" w16cid:durableId="720128087">
    <w:abstractNumId w:val="45"/>
  </w:num>
  <w:num w:numId="6" w16cid:durableId="2072655084">
    <w:abstractNumId w:val="24"/>
  </w:num>
  <w:num w:numId="7" w16cid:durableId="863790804">
    <w:abstractNumId w:val="26"/>
  </w:num>
  <w:num w:numId="8" w16cid:durableId="697699572">
    <w:abstractNumId w:val="4"/>
  </w:num>
  <w:num w:numId="9" w16cid:durableId="1764646949">
    <w:abstractNumId w:val="5"/>
  </w:num>
  <w:num w:numId="10" w16cid:durableId="1597522769">
    <w:abstractNumId w:val="19"/>
  </w:num>
  <w:num w:numId="11" w16cid:durableId="74132735">
    <w:abstractNumId w:val="40"/>
  </w:num>
  <w:num w:numId="12" w16cid:durableId="8652103">
    <w:abstractNumId w:val="33"/>
  </w:num>
  <w:num w:numId="13" w16cid:durableId="2034333220">
    <w:abstractNumId w:val="6"/>
  </w:num>
  <w:num w:numId="14" w16cid:durableId="1893076941">
    <w:abstractNumId w:val="36"/>
  </w:num>
  <w:num w:numId="15" w16cid:durableId="943809654">
    <w:abstractNumId w:val="35"/>
  </w:num>
  <w:num w:numId="16" w16cid:durableId="1383752811">
    <w:abstractNumId w:val="25"/>
  </w:num>
  <w:num w:numId="17" w16cid:durableId="1794706996">
    <w:abstractNumId w:val="8"/>
  </w:num>
  <w:num w:numId="18" w16cid:durableId="358433318">
    <w:abstractNumId w:val="42"/>
  </w:num>
  <w:num w:numId="19" w16cid:durableId="1460874332">
    <w:abstractNumId w:val="32"/>
  </w:num>
  <w:num w:numId="20" w16cid:durableId="71894155">
    <w:abstractNumId w:val="10"/>
  </w:num>
  <w:num w:numId="21" w16cid:durableId="821197097">
    <w:abstractNumId w:val="37"/>
  </w:num>
  <w:num w:numId="22" w16cid:durableId="1985428929">
    <w:abstractNumId w:val="17"/>
  </w:num>
  <w:num w:numId="23" w16cid:durableId="1408501326">
    <w:abstractNumId w:val="11"/>
  </w:num>
  <w:num w:numId="24" w16cid:durableId="767626717">
    <w:abstractNumId w:val="2"/>
  </w:num>
  <w:num w:numId="25" w16cid:durableId="419641605">
    <w:abstractNumId w:val="34"/>
  </w:num>
  <w:num w:numId="26" w16cid:durableId="1257790946">
    <w:abstractNumId w:val="43"/>
  </w:num>
  <w:num w:numId="27" w16cid:durableId="1417440654">
    <w:abstractNumId w:val="7"/>
  </w:num>
  <w:num w:numId="28" w16cid:durableId="652104217">
    <w:abstractNumId w:val="30"/>
  </w:num>
  <w:num w:numId="29" w16cid:durableId="487407926">
    <w:abstractNumId w:val="16"/>
  </w:num>
  <w:num w:numId="30" w16cid:durableId="1043361257">
    <w:abstractNumId w:val="22"/>
  </w:num>
  <w:num w:numId="31" w16cid:durableId="1414425050">
    <w:abstractNumId w:val="31"/>
  </w:num>
  <w:num w:numId="32" w16cid:durableId="152649212">
    <w:abstractNumId w:val="15"/>
  </w:num>
  <w:num w:numId="33" w16cid:durableId="1043679430">
    <w:abstractNumId w:val="38"/>
  </w:num>
  <w:num w:numId="34" w16cid:durableId="1988510223">
    <w:abstractNumId w:val="44"/>
  </w:num>
  <w:num w:numId="35" w16cid:durableId="1197813648">
    <w:abstractNumId w:val="9"/>
  </w:num>
  <w:num w:numId="36" w16cid:durableId="1219822590">
    <w:abstractNumId w:val="28"/>
  </w:num>
  <w:num w:numId="37" w16cid:durableId="1789659589">
    <w:abstractNumId w:val="0"/>
  </w:num>
  <w:num w:numId="38" w16cid:durableId="2000577817">
    <w:abstractNumId w:val="27"/>
  </w:num>
  <w:num w:numId="39" w16cid:durableId="195394289">
    <w:abstractNumId w:val="23"/>
  </w:num>
  <w:num w:numId="40" w16cid:durableId="1075974307">
    <w:abstractNumId w:val="29"/>
  </w:num>
  <w:num w:numId="41" w16cid:durableId="1585187041">
    <w:abstractNumId w:val="46"/>
  </w:num>
  <w:num w:numId="42" w16cid:durableId="1755584336">
    <w:abstractNumId w:val="41"/>
  </w:num>
  <w:num w:numId="43" w16cid:durableId="1544560682">
    <w:abstractNumId w:val="3"/>
  </w:num>
  <w:num w:numId="44" w16cid:durableId="1254902443">
    <w:abstractNumId w:val="14"/>
  </w:num>
  <w:num w:numId="45" w16cid:durableId="30964786">
    <w:abstractNumId w:val="18"/>
  </w:num>
  <w:num w:numId="46" w16cid:durableId="1993095991">
    <w:abstractNumId w:val="12"/>
  </w:num>
  <w:num w:numId="47" w16cid:durableId="176549160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8A"/>
    <w:rsid w:val="00036E9F"/>
    <w:rsid w:val="00053020"/>
    <w:rsid w:val="000567FC"/>
    <w:rsid w:val="00080C64"/>
    <w:rsid w:val="00096A00"/>
    <w:rsid w:val="000A11E4"/>
    <w:rsid w:val="000B2172"/>
    <w:rsid w:val="000C2A56"/>
    <w:rsid w:val="000F458A"/>
    <w:rsid w:val="00112407"/>
    <w:rsid w:val="001174D4"/>
    <w:rsid w:val="001A7B26"/>
    <w:rsid w:val="001B055C"/>
    <w:rsid w:val="001C0036"/>
    <w:rsid w:val="002000BB"/>
    <w:rsid w:val="0020796D"/>
    <w:rsid w:val="00214DCF"/>
    <w:rsid w:val="002157EB"/>
    <w:rsid w:val="00222F36"/>
    <w:rsid w:val="0024644E"/>
    <w:rsid w:val="002B6BAB"/>
    <w:rsid w:val="003451FF"/>
    <w:rsid w:val="003533FC"/>
    <w:rsid w:val="00386D29"/>
    <w:rsid w:val="003923CB"/>
    <w:rsid w:val="003F373A"/>
    <w:rsid w:val="003F4BB9"/>
    <w:rsid w:val="00433D6B"/>
    <w:rsid w:val="00435888"/>
    <w:rsid w:val="004A5B95"/>
    <w:rsid w:val="004A6590"/>
    <w:rsid w:val="004B7155"/>
    <w:rsid w:val="004D242D"/>
    <w:rsid w:val="005459C6"/>
    <w:rsid w:val="00557293"/>
    <w:rsid w:val="00584931"/>
    <w:rsid w:val="00585AEE"/>
    <w:rsid w:val="005A2FDD"/>
    <w:rsid w:val="005B5E59"/>
    <w:rsid w:val="005D4B1A"/>
    <w:rsid w:val="005F10FA"/>
    <w:rsid w:val="00605EB6"/>
    <w:rsid w:val="00612BE4"/>
    <w:rsid w:val="0064689F"/>
    <w:rsid w:val="00670770"/>
    <w:rsid w:val="00704A9B"/>
    <w:rsid w:val="00732FE8"/>
    <w:rsid w:val="00735F64"/>
    <w:rsid w:val="00766E5E"/>
    <w:rsid w:val="007A66AF"/>
    <w:rsid w:val="007C095D"/>
    <w:rsid w:val="007F0990"/>
    <w:rsid w:val="007F6BED"/>
    <w:rsid w:val="008255B5"/>
    <w:rsid w:val="00857F66"/>
    <w:rsid w:val="008673FD"/>
    <w:rsid w:val="00897B34"/>
    <w:rsid w:val="008A2369"/>
    <w:rsid w:val="008A48FC"/>
    <w:rsid w:val="008B2786"/>
    <w:rsid w:val="008F3384"/>
    <w:rsid w:val="00910F27"/>
    <w:rsid w:val="00915026"/>
    <w:rsid w:val="009176AB"/>
    <w:rsid w:val="0092105A"/>
    <w:rsid w:val="009264E8"/>
    <w:rsid w:val="00995AED"/>
    <w:rsid w:val="009B3771"/>
    <w:rsid w:val="00A063DF"/>
    <w:rsid w:val="00A23A83"/>
    <w:rsid w:val="00A812E9"/>
    <w:rsid w:val="00AA5967"/>
    <w:rsid w:val="00AA5E94"/>
    <w:rsid w:val="00B6793C"/>
    <w:rsid w:val="00B74899"/>
    <w:rsid w:val="00BC398A"/>
    <w:rsid w:val="00C30F4E"/>
    <w:rsid w:val="00CB2324"/>
    <w:rsid w:val="00CC4F2F"/>
    <w:rsid w:val="00D35912"/>
    <w:rsid w:val="00D86BCB"/>
    <w:rsid w:val="00DA7E16"/>
    <w:rsid w:val="00DB591B"/>
    <w:rsid w:val="00DC5A12"/>
    <w:rsid w:val="00DE2B21"/>
    <w:rsid w:val="00E23588"/>
    <w:rsid w:val="00E3673F"/>
    <w:rsid w:val="00E77F23"/>
    <w:rsid w:val="00F13269"/>
    <w:rsid w:val="00F25675"/>
    <w:rsid w:val="00FB3738"/>
    <w:rsid w:val="00FB6458"/>
    <w:rsid w:val="00FD0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308D781"/>
  <w15:chartTrackingRefBased/>
  <w15:docId w15:val="{EF786B34-FD7B-466E-B49F-A56C90A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C3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98A"/>
    <w:rPr>
      <w:rFonts w:eastAsiaTheme="majorEastAsia" w:cstheme="majorBidi"/>
      <w:color w:val="272727" w:themeColor="text1" w:themeTint="D8"/>
    </w:rPr>
  </w:style>
  <w:style w:type="paragraph" w:styleId="Title">
    <w:name w:val="Title"/>
    <w:basedOn w:val="Normal"/>
    <w:next w:val="Normal"/>
    <w:link w:val="TitleChar"/>
    <w:uiPriority w:val="10"/>
    <w:qFormat/>
    <w:rsid w:val="00BC3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98A"/>
    <w:pPr>
      <w:spacing w:before="160"/>
      <w:jc w:val="center"/>
    </w:pPr>
    <w:rPr>
      <w:i/>
      <w:iCs/>
      <w:color w:val="404040" w:themeColor="text1" w:themeTint="BF"/>
    </w:rPr>
  </w:style>
  <w:style w:type="character" w:customStyle="1" w:styleId="QuoteChar">
    <w:name w:val="Quote Char"/>
    <w:basedOn w:val="DefaultParagraphFont"/>
    <w:link w:val="Quote"/>
    <w:uiPriority w:val="29"/>
    <w:rsid w:val="00BC398A"/>
    <w:rPr>
      <w:i/>
      <w:iCs/>
      <w:color w:val="404040" w:themeColor="text1" w:themeTint="BF"/>
    </w:rPr>
  </w:style>
  <w:style w:type="paragraph" w:styleId="ListParagraph">
    <w:name w:val="List Paragraph"/>
    <w:basedOn w:val="Normal"/>
    <w:uiPriority w:val="34"/>
    <w:qFormat/>
    <w:rsid w:val="00BC398A"/>
    <w:pPr>
      <w:ind w:left="720"/>
      <w:contextualSpacing/>
    </w:pPr>
  </w:style>
  <w:style w:type="character" w:styleId="IntenseEmphasis">
    <w:name w:val="Intense Emphasis"/>
    <w:basedOn w:val="DefaultParagraphFont"/>
    <w:uiPriority w:val="21"/>
    <w:qFormat/>
    <w:rsid w:val="00BC398A"/>
    <w:rPr>
      <w:i/>
      <w:iCs/>
      <w:color w:val="0F4761" w:themeColor="accent1" w:themeShade="BF"/>
    </w:rPr>
  </w:style>
  <w:style w:type="paragraph" w:styleId="IntenseQuote">
    <w:name w:val="Intense Quote"/>
    <w:basedOn w:val="Normal"/>
    <w:next w:val="Normal"/>
    <w:link w:val="IntenseQuoteChar"/>
    <w:uiPriority w:val="30"/>
    <w:qFormat/>
    <w:rsid w:val="00BC3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98A"/>
    <w:rPr>
      <w:i/>
      <w:iCs/>
      <w:color w:val="0F4761" w:themeColor="accent1" w:themeShade="BF"/>
    </w:rPr>
  </w:style>
  <w:style w:type="character" w:styleId="IntenseReference">
    <w:name w:val="Intense Reference"/>
    <w:basedOn w:val="DefaultParagraphFont"/>
    <w:uiPriority w:val="32"/>
    <w:qFormat/>
    <w:rsid w:val="00BC398A"/>
    <w:rPr>
      <w:b/>
      <w:bCs/>
      <w:smallCaps/>
      <w:color w:val="0F4761" w:themeColor="accent1" w:themeShade="BF"/>
      <w:spacing w:val="5"/>
    </w:rPr>
  </w:style>
  <w:style w:type="paragraph" w:styleId="Header">
    <w:name w:val="header"/>
    <w:basedOn w:val="Normal"/>
    <w:link w:val="HeaderChar"/>
    <w:uiPriority w:val="99"/>
    <w:unhideWhenUsed/>
    <w:rsid w:val="00BC3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98A"/>
  </w:style>
  <w:style w:type="paragraph" w:styleId="Footer">
    <w:name w:val="footer"/>
    <w:basedOn w:val="Normal"/>
    <w:link w:val="FooterChar"/>
    <w:unhideWhenUsed/>
    <w:rsid w:val="00BC3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98A"/>
  </w:style>
  <w:style w:type="character" w:styleId="Hyperlink">
    <w:name w:val="Hyperlink"/>
    <w:uiPriority w:val="99"/>
    <w:unhideWhenUsed/>
    <w:rsid w:val="008F33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48902">
      <w:bodyDiv w:val="1"/>
      <w:marLeft w:val="0"/>
      <w:marRight w:val="0"/>
      <w:marTop w:val="0"/>
      <w:marBottom w:val="0"/>
      <w:divBdr>
        <w:top w:val="none" w:sz="0" w:space="0" w:color="auto"/>
        <w:left w:val="none" w:sz="0" w:space="0" w:color="auto"/>
        <w:bottom w:val="none" w:sz="0" w:space="0" w:color="auto"/>
        <w:right w:val="none" w:sz="0" w:space="0" w:color="auto"/>
      </w:divBdr>
    </w:div>
    <w:div w:id="260991024">
      <w:bodyDiv w:val="1"/>
      <w:marLeft w:val="0"/>
      <w:marRight w:val="0"/>
      <w:marTop w:val="0"/>
      <w:marBottom w:val="0"/>
      <w:divBdr>
        <w:top w:val="none" w:sz="0" w:space="0" w:color="auto"/>
        <w:left w:val="none" w:sz="0" w:space="0" w:color="auto"/>
        <w:bottom w:val="none" w:sz="0" w:space="0" w:color="auto"/>
        <w:right w:val="none" w:sz="0" w:space="0" w:color="auto"/>
      </w:divBdr>
    </w:div>
    <w:div w:id="393629511">
      <w:bodyDiv w:val="1"/>
      <w:marLeft w:val="0"/>
      <w:marRight w:val="0"/>
      <w:marTop w:val="0"/>
      <w:marBottom w:val="0"/>
      <w:divBdr>
        <w:top w:val="none" w:sz="0" w:space="0" w:color="auto"/>
        <w:left w:val="none" w:sz="0" w:space="0" w:color="auto"/>
        <w:bottom w:val="none" w:sz="0" w:space="0" w:color="auto"/>
        <w:right w:val="none" w:sz="0" w:space="0" w:color="auto"/>
      </w:divBdr>
    </w:div>
    <w:div w:id="414131817">
      <w:bodyDiv w:val="1"/>
      <w:marLeft w:val="0"/>
      <w:marRight w:val="0"/>
      <w:marTop w:val="0"/>
      <w:marBottom w:val="0"/>
      <w:divBdr>
        <w:top w:val="none" w:sz="0" w:space="0" w:color="auto"/>
        <w:left w:val="none" w:sz="0" w:space="0" w:color="auto"/>
        <w:bottom w:val="none" w:sz="0" w:space="0" w:color="auto"/>
        <w:right w:val="none" w:sz="0" w:space="0" w:color="auto"/>
      </w:divBdr>
    </w:div>
    <w:div w:id="772897339">
      <w:bodyDiv w:val="1"/>
      <w:marLeft w:val="0"/>
      <w:marRight w:val="0"/>
      <w:marTop w:val="0"/>
      <w:marBottom w:val="0"/>
      <w:divBdr>
        <w:top w:val="none" w:sz="0" w:space="0" w:color="auto"/>
        <w:left w:val="none" w:sz="0" w:space="0" w:color="auto"/>
        <w:bottom w:val="none" w:sz="0" w:space="0" w:color="auto"/>
        <w:right w:val="none" w:sz="0" w:space="0" w:color="auto"/>
      </w:divBdr>
    </w:div>
    <w:div w:id="1112289459">
      <w:bodyDiv w:val="1"/>
      <w:marLeft w:val="0"/>
      <w:marRight w:val="0"/>
      <w:marTop w:val="0"/>
      <w:marBottom w:val="0"/>
      <w:divBdr>
        <w:top w:val="none" w:sz="0" w:space="0" w:color="auto"/>
        <w:left w:val="none" w:sz="0" w:space="0" w:color="auto"/>
        <w:bottom w:val="none" w:sz="0" w:space="0" w:color="auto"/>
        <w:right w:val="none" w:sz="0" w:space="0" w:color="auto"/>
      </w:divBdr>
    </w:div>
    <w:div w:id="143054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6B0A-531C-4FD0-976F-57745C73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Taisshia Burt</dc:creator>
  <cp:keywords/>
  <dc:description/>
  <cp:lastModifiedBy>Taisshia Burt</cp:lastModifiedBy>
  <cp:revision>6</cp:revision>
  <dcterms:created xsi:type="dcterms:W3CDTF">2026-07-02T18:06:00Z</dcterms:created>
  <dcterms:modified xsi:type="dcterms:W3CDTF">2026-07-08T18:13:00Z</dcterms:modified>
</cp:coreProperties>
</file>